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2DE21" w14:textId="079DCACE" w:rsidR="00297642" w:rsidRDefault="00297642" w:rsidP="00CE45EB">
      <w:pPr>
        <w:spacing w:before="81"/>
        <w:rPr>
          <w:sz w:val="20"/>
        </w:rPr>
        <w:sectPr w:rsidR="00297642" w:rsidSect="000C5041">
          <w:type w:val="continuous"/>
          <w:pgSz w:w="11910" w:h="16840"/>
          <w:pgMar w:top="568" w:right="539" w:bottom="851" w:left="618" w:header="709" w:footer="709" w:gutter="0"/>
          <w:cols w:num="2" w:space="708" w:equalWidth="0">
            <w:col w:w="2693" w:space="5569"/>
            <w:col w:w="2491"/>
          </w:cols>
        </w:sectPr>
      </w:pPr>
    </w:p>
    <w:p w14:paraId="5DEBF0D4" w14:textId="00B4E60D" w:rsidR="00CE45EB" w:rsidRPr="00CE45EB" w:rsidRDefault="009C0D46" w:rsidP="00CE45EB">
      <w:pPr>
        <w:pBdr>
          <w:top w:val="single" w:sz="4" w:space="2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tabs>
          <w:tab w:val="left" w:pos="1635"/>
          <w:tab w:val="center" w:pos="5375"/>
        </w:tabs>
        <w:spacing w:line="276" w:lineRule="auto"/>
        <w:jc w:val="center"/>
        <w:rPr>
          <w:b/>
          <w:sz w:val="24"/>
          <w:szCs w:val="24"/>
        </w:rPr>
      </w:pPr>
      <w:r w:rsidRPr="009C0D46">
        <w:rPr>
          <w:b/>
          <w:sz w:val="24"/>
          <w:szCs w:val="24"/>
        </w:rPr>
        <w:t xml:space="preserve">ZAŁĄCZNIK NR 5 – </w:t>
      </w:r>
      <w:r w:rsidR="00BC2214" w:rsidRPr="00D9053F">
        <w:rPr>
          <w:b/>
          <w:sz w:val="24"/>
          <w:szCs w:val="24"/>
        </w:rPr>
        <w:t xml:space="preserve">FORMULARZ </w:t>
      </w:r>
      <w:r w:rsidR="00BC2214">
        <w:rPr>
          <w:b/>
          <w:sz w:val="24"/>
          <w:szCs w:val="24"/>
        </w:rPr>
        <w:t>TECHNICZNY</w:t>
      </w:r>
    </w:p>
    <w:p w14:paraId="023F0EFB" w14:textId="77777777" w:rsidR="00E61843" w:rsidRDefault="00E61843" w:rsidP="001823DC">
      <w:pPr>
        <w:jc w:val="center"/>
        <w:rPr>
          <w:bCs/>
          <w:color w:val="000000" w:themeColor="text1"/>
        </w:rPr>
      </w:pPr>
    </w:p>
    <w:p w14:paraId="52E011B7" w14:textId="113A645C" w:rsidR="00297642" w:rsidRPr="009A72CA" w:rsidRDefault="001823DC" w:rsidP="001823DC">
      <w:pPr>
        <w:jc w:val="center"/>
        <w:rPr>
          <w:b/>
        </w:rPr>
      </w:pPr>
      <w:bookmarkStart w:id="0" w:name="_Hlk204170423"/>
      <w:r w:rsidRPr="001823DC">
        <w:rPr>
          <w:bCs/>
          <w:color w:val="000000" w:themeColor="text1"/>
        </w:rPr>
        <w:t>„Zakup</w:t>
      </w:r>
      <w:r w:rsidR="000C5041" w:rsidRPr="000C5041">
        <w:rPr>
          <w:bCs/>
          <w:color w:val="000000" w:themeColor="text1"/>
        </w:rPr>
        <w:t xml:space="preserve"> samochodu 7-io osobowego na potrzeby Powiatowego Centrum Pomocy Rodzinie w Starogardzie Gdańskim</w:t>
      </w:r>
      <w:r w:rsidRPr="001823DC">
        <w:rPr>
          <w:bCs/>
          <w:color w:val="000000" w:themeColor="text1"/>
        </w:rPr>
        <w:t>”</w:t>
      </w:r>
      <w:bookmarkEnd w:id="0"/>
    </w:p>
    <w:p w14:paraId="791472DE" w14:textId="77777777" w:rsidR="00297642" w:rsidRPr="009A72CA" w:rsidRDefault="00297642">
      <w:pPr>
        <w:spacing w:before="1"/>
        <w:rPr>
          <w:b/>
        </w:rPr>
      </w:pPr>
    </w:p>
    <w:p w14:paraId="7B982017" w14:textId="77777777" w:rsidR="00BB595D" w:rsidRPr="009A72CA" w:rsidRDefault="00BB595D">
      <w:pPr>
        <w:spacing w:before="1"/>
        <w:rPr>
          <w:b/>
        </w:rPr>
      </w:pPr>
    </w:p>
    <w:p w14:paraId="16140D2A" w14:textId="77777777" w:rsidR="00BB595D" w:rsidRPr="009A72CA" w:rsidRDefault="00BB595D">
      <w:pPr>
        <w:spacing w:before="1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"/>
        <w:gridCol w:w="2684"/>
        <w:gridCol w:w="7194"/>
      </w:tblGrid>
      <w:tr w:rsidR="00297642" w:rsidRPr="009A72CA" w14:paraId="7E77AAFB" w14:textId="77777777">
        <w:trPr>
          <w:trHeight w:val="532"/>
        </w:trPr>
        <w:tc>
          <w:tcPr>
            <w:tcW w:w="542" w:type="dxa"/>
          </w:tcPr>
          <w:p w14:paraId="2087A33D" w14:textId="77777777" w:rsidR="00297642" w:rsidRPr="009A72CA" w:rsidRDefault="00F44DEE">
            <w:pPr>
              <w:pStyle w:val="TableParagraph"/>
              <w:spacing w:line="252" w:lineRule="exact"/>
              <w:ind w:left="123"/>
            </w:pPr>
            <w:r w:rsidRPr="009A72CA">
              <w:rPr>
                <w:spacing w:val="-5"/>
              </w:rPr>
              <w:t>Lp.</w:t>
            </w:r>
          </w:p>
        </w:tc>
        <w:tc>
          <w:tcPr>
            <w:tcW w:w="9878" w:type="dxa"/>
            <w:gridSpan w:val="2"/>
          </w:tcPr>
          <w:p w14:paraId="0E8E26EA" w14:textId="77777777" w:rsidR="00297642" w:rsidRPr="009A72CA" w:rsidRDefault="00F44DEE">
            <w:pPr>
              <w:pStyle w:val="TableParagraph"/>
              <w:ind w:left="3662" w:right="3648"/>
              <w:jc w:val="center"/>
              <w:rPr>
                <w:b/>
              </w:rPr>
            </w:pPr>
            <w:r w:rsidRPr="009A72CA">
              <w:rPr>
                <w:b/>
              </w:rPr>
              <w:t>DANE</w:t>
            </w:r>
            <w:r w:rsidRPr="009A72CA">
              <w:rPr>
                <w:b/>
                <w:spacing w:val="-3"/>
              </w:rPr>
              <w:t xml:space="preserve"> </w:t>
            </w:r>
            <w:r w:rsidRPr="009A72CA">
              <w:rPr>
                <w:b/>
                <w:spacing w:val="-2"/>
              </w:rPr>
              <w:t>PODSTAWOWE</w:t>
            </w:r>
          </w:p>
        </w:tc>
      </w:tr>
      <w:tr w:rsidR="00297642" w:rsidRPr="009A72CA" w14:paraId="0F1C4D7D" w14:textId="77777777">
        <w:trPr>
          <w:trHeight w:val="385"/>
        </w:trPr>
        <w:tc>
          <w:tcPr>
            <w:tcW w:w="542" w:type="dxa"/>
          </w:tcPr>
          <w:p w14:paraId="4FE7666E" w14:textId="77777777" w:rsidR="00297642" w:rsidRPr="009A72CA" w:rsidRDefault="00F44DEE" w:rsidP="00BE148C">
            <w:pPr>
              <w:pStyle w:val="TableParagraph"/>
              <w:spacing w:line="252" w:lineRule="exact"/>
              <w:ind w:left="110"/>
              <w:jc w:val="center"/>
            </w:pPr>
            <w:r w:rsidRPr="009A72CA">
              <w:rPr>
                <w:spacing w:val="-5"/>
              </w:rPr>
              <w:t>1.</w:t>
            </w:r>
          </w:p>
        </w:tc>
        <w:tc>
          <w:tcPr>
            <w:tcW w:w="2684" w:type="dxa"/>
          </w:tcPr>
          <w:p w14:paraId="7B515E8D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rPr>
                <w:spacing w:val="-2"/>
              </w:rPr>
              <w:t>Marka</w:t>
            </w:r>
          </w:p>
        </w:tc>
        <w:tc>
          <w:tcPr>
            <w:tcW w:w="7194" w:type="dxa"/>
          </w:tcPr>
          <w:p w14:paraId="7BA54A32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8FD1CA7" w14:textId="77777777">
        <w:trPr>
          <w:trHeight w:val="387"/>
        </w:trPr>
        <w:tc>
          <w:tcPr>
            <w:tcW w:w="542" w:type="dxa"/>
          </w:tcPr>
          <w:p w14:paraId="4BD5687C" w14:textId="77777777" w:rsidR="00297642" w:rsidRPr="009A72CA" w:rsidRDefault="00F44DEE" w:rsidP="00BE148C">
            <w:pPr>
              <w:pStyle w:val="TableParagraph"/>
              <w:ind w:left="110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2684" w:type="dxa"/>
          </w:tcPr>
          <w:p w14:paraId="5516401A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rPr>
                <w:spacing w:val="-2"/>
              </w:rPr>
              <w:t>Model</w:t>
            </w:r>
          </w:p>
        </w:tc>
        <w:tc>
          <w:tcPr>
            <w:tcW w:w="7194" w:type="dxa"/>
          </w:tcPr>
          <w:p w14:paraId="51A6043B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127E276A" w14:textId="77777777">
        <w:trPr>
          <w:trHeight w:val="386"/>
        </w:trPr>
        <w:tc>
          <w:tcPr>
            <w:tcW w:w="542" w:type="dxa"/>
          </w:tcPr>
          <w:p w14:paraId="51412EF9" w14:textId="77777777" w:rsidR="00297642" w:rsidRPr="009A72CA" w:rsidRDefault="00F44DEE" w:rsidP="00BE148C">
            <w:pPr>
              <w:pStyle w:val="TableParagraph"/>
              <w:spacing w:line="252" w:lineRule="exact"/>
              <w:ind w:left="110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2684" w:type="dxa"/>
          </w:tcPr>
          <w:p w14:paraId="4CB3ED68" w14:textId="26AA214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Rok</w:t>
            </w:r>
            <w:r w:rsidRPr="009A72CA">
              <w:rPr>
                <w:spacing w:val="-4"/>
              </w:rPr>
              <w:t xml:space="preserve"> </w:t>
            </w:r>
            <w:r w:rsidRPr="009A72CA">
              <w:t>produkcji</w:t>
            </w:r>
          </w:p>
        </w:tc>
        <w:tc>
          <w:tcPr>
            <w:tcW w:w="7194" w:type="dxa"/>
          </w:tcPr>
          <w:p w14:paraId="2DA79EA7" w14:textId="77777777" w:rsidR="00297642" w:rsidRPr="009A72CA" w:rsidRDefault="00297642">
            <w:pPr>
              <w:pStyle w:val="TableParagraph"/>
            </w:pPr>
          </w:p>
        </w:tc>
      </w:tr>
    </w:tbl>
    <w:p w14:paraId="1A49D303" w14:textId="77777777" w:rsidR="00BB595D" w:rsidRPr="009A72CA" w:rsidRDefault="00BB595D">
      <w:pPr>
        <w:spacing w:before="2"/>
        <w:rPr>
          <w:b/>
        </w:rPr>
      </w:pPr>
    </w:p>
    <w:p w14:paraId="1D30C9E6" w14:textId="77777777" w:rsidR="00BB595D" w:rsidRPr="009A72CA" w:rsidRDefault="00BB595D">
      <w:pPr>
        <w:spacing w:before="2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7416"/>
        <w:gridCol w:w="1188"/>
        <w:gridCol w:w="1320"/>
      </w:tblGrid>
      <w:tr w:rsidR="00297642" w:rsidRPr="009A72CA" w14:paraId="3DF1112F" w14:textId="77777777" w:rsidTr="009A72CA">
        <w:trPr>
          <w:trHeight w:val="964"/>
        </w:trPr>
        <w:tc>
          <w:tcPr>
            <w:tcW w:w="7992" w:type="dxa"/>
            <w:gridSpan w:val="2"/>
          </w:tcPr>
          <w:p w14:paraId="362A27FE" w14:textId="77777777" w:rsidR="00297642" w:rsidRPr="009A72CA" w:rsidRDefault="00297642">
            <w:pPr>
              <w:pStyle w:val="TableParagraph"/>
              <w:spacing w:before="11"/>
              <w:rPr>
                <w:b/>
              </w:rPr>
            </w:pPr>
          </w:p>
          <w:p w14:paraId="0A4D0AC7" w14:textId="77777777" w:rsidR="00297642" w:rsidRPr="009A72CA" w:rsidRDefault="00F44DEE">
            <w:pPr>
              <w:pStyle w:val="TableParagraph"/>
              <w:ind w:left="123"/>
              <w:rPr>
                <w:b/>
              </w:rPr>
            </w:pPr>
            <w:r w:rsidRPr="009A72CA">
              <w:rPr>
                <w:b/>
              </w:rPr>
              <w:t>Minimalne</w:t>
            </w:r>
            <w:r w:rsidRPr="009A72CA">
              <w:rPr>
                <w:b/>
                <w:spacing w:val="-6"/>
              </w:rPr>
              <w:t xml:space="preserve"> </w:t>
            </w:r>
            <w:r w:rsidRPr="009A72CA">
              <w:rPr>
                <w:b/>
              </w:rPr>
              <w:t>parametry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techniczne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pojazdu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wymagane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przez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  <w:spacing w:val="-2"/>
              </w:rPr>
              <w:t>Zamawiającego</w:t>
            </w:r>
          </w:p>
        </w:tc>
        <w:tc>
          <w:tcPr>
            <w:tcW w:w="2508" w:type="dxa"/>
            <w:gridSpan w:val="2"/>
          </w:tcPr>
          <w:p w14:paraId="48A31D0E" w14:textId="77777777" w:rsidR="00297642" w:rsidRPr="009A72CA" w:rsidRDefault="00297642">
            <w:pPr>
              <w:pStyle w:val="TableParagraph"/>
              <w:spacing w:before="11"/>
              <w:rPr>
                <w:b/>
              </w:rPr>
            </w:pPr>
          </w:p>
          <w:p w14:paraId="349E74BC" w14:textId="77777777" w:rsidR="00297642" w:rsidRPr="009A72CA" w:rsidRDefault="00F44DEE">
            <w:pPr>
              <w:pStyle w:val="TableParagraph"/>
              <w:ind w:left="320" w:right="246" w:hanging="54"/>
              <w:rPr>
                <w:b/>
              </w:rPr>
            </w:pPr>
            <w:r w:rsidRPr="009A72CA">
              <w:rPr>
                <w:b/>
              </w:rPr>
              <w:t>Spełnienie</w:t>
            </w:r>
            <w:r w:rsidRPr="009A72CA">
              <w:rPr>
                <w:b/>
                <w:spacing w:val="-15"/>
              </w:rPr>
              <w:t xml:space="preserve"> </w:t>
            </w:r>
            <w:r w:rsidRPr="009A72CA">
              <w:rPr>
                <w:b/>
              </w:rPr>
              <w:t>wymogu przez Wykonawcę</w:t>
            </w:r>
          </w:p>
        </w:tc>
      </w:tr>
      <w:tr w:rsidR="00297642" w:rsidRPr="009A72CA" w14:paraId="2A56A390" w14:textId="77777777" w:rsidTr="000C5041">
        <w:trPr>
          <w:trHeight w:val="454"/>
        </w:trPr>
        <w:tc>
          <w:tcPr>
            <w:tcW w:w="576" w:type="dxa"/>
            <w:vAlign w:val="center"/>
          </w:tcPr>
          <w:p w14:paraId="642D1D73" w14:textId="77777777" w:rsidR="00297642" w:rsidRPr="009A72CA" w:rsidRDefault="00F44DEE" w:rsidP="009A72CA">
            <w:pPr>
              <w:pStyle w:val="TableParagraph"/>
              <w:spacing w:line="233" w:lineRule="exact"/>
              <w:ind w:left="95" w:right="81"/>
              <w:jc w:val="center"/>
            </w:pPr>
            <w:r w:rsidRPr="009A72CA">
              <w:rPr>
                <w:spacing w:val="-5"/>
              </w:rPr>
              <w:t>Lp.</w:t>
            </w:r>
          </w:p>
        </w:tc>
        <w:tc>
          <w:tcPr>
            <w:tcW w:w="7416" w:type="dxa"/>
            <w:vAlign w:val="center"/>
          </w:tcPr>
          <w:p w14:paraId="31CFBBC4" w14:textId="0F5D9B0A" w:rsidR="00297642" w:rsidRPr="009A72CA" w:rsidRDefault="00297642" w:rsidP="009A72CA">
            <w:pPr>
              <w:pStyle w:val="TableParagraph"/>
              <w:spacing w:line="233" w:lineRule="exact"/>
              <w:ind w:left="14"/>
              <w:jc w:val="center"/>
            </w:pPr>
          </w:p>
        </w:tc>
        <w:tc>
          <w:tcPr>
            <w:tcW w:w="1188" w:type="dxa"/>
            <w:vAlign w:val="center"/>
          </w:tcPr>
          <w:p w14:paraId="096312C4" w14:textId="77777777" w:rsidR="00297642" w:rsidRPr="009A72CA" w:rsidRDefault="00F44DEE" w:rsidP="000C5041">
            <w:pPr>
              <w:pStyle w:val="TableParagraph"/>
              <w:spacing w:line="233" w:lineRule="exact"/>
              <w:jc w:val="center"/>
            </w:pPr>
            <w:r w:rsidRPr="009A72CA">
              <w:rPr>
                <w:spacing w:val="-5"/>
              </w:rPr>
              <w:t>TAK</w:t>
            </w:r>
          </w:p>
        </w:tc>
        <w:tc>
          <w:tcPr>
            <w:tcW w:w="1320" w:type="dxa"/>
            <w:vAlign w:val="center"/>
          </w:tcPr>
          <w:p w14:paraId="38D3A466" w14:textId="77777777" w:rsidR="00297642" w:rsidRPr="009A72CA" w:rsidRDefault="00F44DEE" w:rsidP="000C5041">
            <w:pPr>
              <w:pStyle w:val="TableParagraph"/>
              <w:spacing w:line="233" w:lineRule="exact"/>
              <w:ind w:left="465" w:right="453"/>
              <w:jc w:val="center"/>
            </w:pPr>
            <w:r w:rsidRPr="009A72CA">
              <w:rPr>
                <w:spacing w:val="-5"/>
              </w:rPr>
              <w:t>NIE</w:t>
            </w:r>
          </w:p>
        </w:tc>
      </w:tr>
      <w:tr w:rsidR="00297642" w:rsidRPr="009A72CA" w14:paraId="3B8A0526" w14:textId="77777777" w:rsidTr="00CE45EB">
        <w:trPr>
          <w:trHeight w:val="386"/>
        </w:trPr>
        <w:tc>
          <w:tcPr>
            <w:tcW w:w="576" w:type="dxa"/>
          </w:tcPr>
          <w:p w14:paraId="58CDA23A" w14:textId="77777777" w:rsidR="00297642" w:rsidRPr="009A72CA" w:rsidRDefault="00F44DEE" w:rsidP="00366366">
            <w:pPr>
              <w:pStyle w:val="TableParagraph"/>
              <w:spacing w:line="252" w:lineRule="exact"/>
              <w:ind w:left="95" w:right="138"/>
              <w:jc w:val="center"/>
            </w:pPr>
            <w:r w:rsidRPr="009A72CA">
              <w:rPr>
                <w:spacing w:val="-5"/>
              </w:rPr>
              <w:t>1.</w:t>
            </w:r>
          </w:p>
        </w:tc>
        <w:tc>
          <w:tcPr>
            <w:tcW w:w="7416" w:type="dxa"/>
          </w:tcPr>
          <w:p w14:paraId="63D57FE2" w14:textId="77777777" w:rsidR="00297642" w:rsidRPr="009A72CA" w:rsidRDefault="00F44DEE" w:rsidP="009B2680">
            <w:pPr>
              <w:pStyle w:val="TableParagraph"/>
              <w:spacing w:before="66"/>
            </w:pPr>
            <w:r w:rsidRPr="009A72CA">
              <w:t>Fabrycznie</w:t>
            </w:r>
            <w:r w:rsidRPr="009A72CA">
              <w:rPr>
                <w:spacing w:val="-7"/>
              </w:rPr>
              <w:t xml:space="preserve"> </w:t>
            </w:r>
            <w:r w:rsidRPr="009A72CA">
              <w:rPr>
                <w:spacing w:val="-4"/>
              </w:rPr>
              <w:t>nowy</w:t>
            </w:r>
          </w:p>
        </w:tc>
        <w:tc>
          <w:tcPr>
            <w:tcW w:w="1188" w:type="dxa"/>
          </w:tcPr>
          <w:p w14:paraId="1097E1C3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2DBCB575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5307FA2D" w14:textId="77777777" w:rsidTr="00CE45EB">
        <w:trPr>
          <w:trHeight w:val="387"/>
        </w:trPr>
        <w:tc>
          <w:tcPr>
            <w:tcW w:w="576" w:type="dxa"/>
          </w:tcPr>
          <w:p w14:paraId="38F44CC2" w14:textId="77777777" w:rsidR="00297642" w:rsidRPr="009A72CA" w:rsidRDefault="00F44DEE" w:rsidP="00366366">
            <w:pPr>
              <w:pStyle w:val="TableParagraph"/>
              <w:ind w:left="95" w:right="138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416" w:type="dxa"/>
          </w:tcPr>
          <w:p w14:paraId="0F319309" w14:textId="56117BC0" w:rsidR="00297642" w:rsidRPr="009A72CA" w:rsidRDefault="00F44DEE" w:rsidP="009B2680">
            <w:pPr>
              <w:pStyle w:val="TableParagraph"/>
              <w:spacing w:before="66"/>
            </w:pPr>
            <w:r w:rsidRPr="009A72CA">
              <w:t>Szerokość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lusterkami</w:t>
            </w:r>
            <w:r w:rsidRPr="009A72CA">
              <w:rPr>
                <w:spacing w:val="-2"/>
              </w:rPr>
              <w:t xml:space="preserve"> </w:t>
            </w:r>
            <w:r w:rsidRPr="009A72CA">
              <w:t>bocznymi</w:t>
            </w:r>
            <w:r w:rsidRPr="009A72CA">
              <w:rPr>
                <w:spacing w:val="-5"/>
              </w:rPr>
              <w:t xml:space="preserve"> </w:t>
            </w:r>
            <w:r w:rsidR="0051686B" w:rsidRPr="009A72CA">
              <w:t>maks</w:t>
            </w:r>
            <w:r w:rsidRPr="009A72CA">
              <w:t>.</w:t>
            </w:r>
            <w:r w:rsidRPr="009A72CA">
              <w:rPr>
                <w:spacing w:val="-4"/>
              </w:rPr>
              <w:t xml:space="preserve"> </w:t>
            </w:r>
            <w:r w:rsidR="00EC256F" w:rsidRPr="009A72CA">
              <w:t>2</w:t>
            </w:r>
            <w:r w:rsidR="000C5041">
              <w:t>1</w:t>
            </w:r>
            <w:r w:rsidR="009C0D46">
              <w:t>6</w:t>
            </w:r>
            <w:r w:rsidR="00EC256F" w:rsidRPr="009A72CA">
              <w:t>0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5"/>
              </w:rPr>
              <w:t>mm</w:t>
            </w:r>
          </w:p>
        </w:tc>
        <w:tc>
          <w:tcPr>
            <w:tcW w:w="1188" w:type="dxa"/>
          </w:tcPr>
          <w:p w14:paraId="7BE26A9A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382087D6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048C7E38" w14:textId="77777777" w:rsidTr="00CE45EB">
        <w:trPr>
          <w:trHeight w:val="386"/>
        </w:trPr>
        <w:tc>
          <w:tcPr>
            <w:tcW w:w="576" w:type="dxa"/>
          </w:tcPr>
          <w:p w14:paraId="74157D97" w14:textId="77777777" w:rsidR="00297642" w:rsidRPr="009A72CA" w:rsidRDefault="00F44DEE" w:rsidP="00366366">
            <w:pPr>
              <w:pStyle w:val="TableParagraph"/>
              <w:spacing w:line="252" w:lineRule="exact"/>
              <w:ind w:left="95" w:right="138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416" w:type="dxa"/>
          </w:tcPr>
          <w:p w14:paraId="7780039C" w14:textId="040C220D" w:rsidR="00297642" w:rsidRPr="009A72CA" w:rsidRDefault="00F1701F" w:rsidP="009B2680">
            <w:pPr>
              <w:pStyle w:val="TableParagraph"/>
              <w:spacing w:before="66"/>
            </w:pPr>
            <w:r>
              <w:t>W</w:t>
            </w:r>
            <w:r w:rsidR="00AF711D" w:rsidRPr="009A72CA">
              <w:t>ysokość całkowi</w:t>
            </w:r>
            <w:r w:rsidR="00861631" w:rsidRPr="009A72CA">
              <w:t>ta</w:t>
            </w:r>
            <w:r w:rsidR="00BF11CC">
              <w:t xml:space="preserve"> </w:t>
            </w:r>
            <w:r w:rsidR="00861631" w:rsidRPr="009A72CA">
              <w:t xml:space="preserve">maksymalnie </w:t>
            </w:r>
            <w:r w:rsidR="000C5041">
              <w:t>190</w:t>
            </w:r>
            <w:r w:rsidR="00AF711D" w:rsidRPr="009A72CA">
              <w:t>0 mm</w:t>
            </w:r>
          </w:p>
        </w:tc>
        <w:tc>
          <w:tcPr>
            <w:tcW w:w="1188" w:type="dxa"/>
          </w:tcPr>
          <w:p w14:paraId="05177E52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7155D2FF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0533FA53" w14:textId="77777777" w:rsidTr="00CE45EB">
        <w:trPr>
          <w:trHeight w:val="388"/>
        </w:trPr>
        <w:tc>
          <w:tcPr>
            <w:tcW w:w="576" w:type="dxa"/>
          </w:tcPr>
          <w:p w14:paraId="1CD2EE4E" w14:textId="77777777" w:rsidR="00297642" w:rsidRPr="009A72CA" w:rsidRDefault="00F44DEE" w:rsidP="00366366">
            <w:pPr>
              <w:pStyle w:val="TableParagraph"/>
              <w:ind w:left="95" w:right="138"/>
              <w:jc w:val="center"/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416" w:type="dxa"/>
          </w:tcPr>
          <w:p w14:paraId="630CF682" w14:textId="7A2C798F" w:rsidR="00297642" w:rsidRPr="009A72CA" w:rsidRDefault="00AF711D" w:rsidP="009B2680">
            <w:pPr>
              <w:pStyle w:val="TableParagraph"/>
              <w:spacing w:before="66"/>
            </w:pPr>
            <w:r w:rsidRPr="009A72CA">
              <w:t>Długość całkowita pojazdu</w:t>
            </w:r>
            <w:r w:rsidR="00BF11CC">
              <w:t xml:space="preserve"> </w:t>
            </w:r>
            <w:r w:rsidR="000C5041" w:rsidRPr="000C5041">
              <w:t>od 4600 mm do 49</w:t>
            </w:r>
            <w:r w:rsidR="009C0D46">
              <w:t>15</w:t>
            </w:r>
            <w:r w:rsidR="000C5041" w:rsidRPr="000C5041">
              <w:t xml:space="preserve"> mm           </w:t>
            </w:r>
          </w:p>
        </w:tc>
        <w:tc>
          <w:tcPr>
            <w:tcW w:w="1188" w:type="dxa"/>
          </w:tcPr>
          <w:p w14:paraId="0359C0B5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25428D50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D330CCE" w14:textId="77777777" w:rsidTr="00CE45EB">
        <w:trPr>
          <w:trHeight w:val="385"/>
        </w:trPr>
        <w:tc>
          <w:tcPr>
            <w:tcW w:w="576" w:type="dxa"/>
          </w:tcPr>
          <w:p w14:paraId="361707D6" w14:textId="77777777" w:rsidR="00297642" w:rsidRPr="009A72CA" w:rsidRDefault="00F44DEE" w:rsidP="00366366">
            <w:pPr>
              <w:pStyle w:val="TableParagraph"/>
              <w:spacing w:line="252" w:lineRule="exact"/>
              <w:ind w:left="95" w:right="138"/>
              <w:jc w:val="center"/>
            </w:pPr>
            <w:r w:rsidRPr="009A72CA">
              <w:rPr>
                <w:spacing w:val="-5"/>
              </w:rPr>
              <w:t>5.</w:t>
            </w:r>
          </w:p>
        </w:tc>
        <w:tc>
          <w:tcPr>
            <w:tcW w:w="7416" w:type="dxa"/>
          </w:tcPr>
          <w:p w14:paraId="2C9473BC" w14:textId="1A167B83" w:rsidR="00297642" w:rsidRPr="00F1701F" w:rsidRDefault="00F44DEE" w:rsidP="009B2680">
            <w:pPr>
              <w:pStyle w:val="TableParagraph"/>
              <w:spacing w:before="66"/>
              <w:rPr>
                <w:vertAlign w:val="superscript"/>
              </w:rPr>
            </w:pPr>
            <w:r w:rsidRPr="0059057A">
              <w:t>Lakier</w:t>
            </w:r>
            <w:r w:rsidR="005E5E96" w:rsidRPr="0059057A">
              <w:t xml:space="preserve"> </w:t>
            </w:r>
            <w:r w:rsidR="00CE02C8">
              <w:t xml:space="preserve">ciemno </w:t>
            </w:r>
            <w:r w:rsidR="005E5E96" w:rsidRPr="0059057A">
              <w:t>szary</w:t>
            </w:r>
          </w:p>
        </w:tc>
        <w:tc>
          <w:tcPr>
            <w:tcW w:w="1188" w:type="dxa"/>
          </w:tcPr>
          <w:p w14:paraId="5628C8B7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75A8F104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7307F2C0" w14:textId="77777777" w:rsidTr="00CE45EB">
        <w:trPr>
          <w:trHeight w:val="506"/>
        </w:trPr>
        <w:tc>
          <w:tcPr>
            <w:tcW w:w="576" w:type="dxa"/>
          </w:tcPr>
          <w:p w14:paraId="5A7F1978" w14:textId="77777777" w:rsidR="00297642" w:rsidRPr="009A72CA" w:rsidRDefault="00F44DEE" w:rsidP="00366366">
            <w:pPr>
              <w:pStyle w:val="TableParagraph"/>
              <w:ind w:left="95" w:right="138"/>
              <w:jc w:val="center"/>
            </w:pPr>
            <w:r w:rsidRPr="009A72CA">
              <w:rPr>
                <w:spacing w:val="-5"/>
              </w:rPr>
              <w:t>6.</w:t>
            </w:r>
          </w:p>
        </w:tc>
        <w:tc>
          <w:tcPr>
            <w:tcW w:w="7416" w:type="dxa"/>
          </w:tcPr>
          <w:p w14:paraId="5900FA51" w14:textId="12657CBE" w:rsidR="00297642" w:rsidRPr="009A72CA" w:rsidRDefault="000C5041" w:rsidP="009B2680">
            <w:pPr>
              <w:pStyle w:val="TableParagraph"/>
              <w:spacing w:line="252" w:lineRule="exact"/>
              <w:ind w:right="187"/>
            </w:pPr>
            <w:r w:rsidRPr="000C5041">
              <w:t xml:space="preserve">Silnik benzynowy turbodoładowany z bezpośrednim wtryskiem paliwa </w:t>
            </w:r>
            <w:r w:rsidR="00C47971">
              <w:br/>
            </w:r>
            <w:r w:rsidRPr="000C5041">
              <w:t>o pojemności skokowej od 1</w:t>
            </w:r>
            <w:r w:rsidR="009C0D46">
              <w:t>333</w:t>
            </w:r>
            <w:r w:rsidRPr="000C5041">
              <w:t xml:space="preserve"> cm3 do 2000 cm3</w:t>
            </w:r>
          </w:p>
        </w:tc>
        <w:tc>
          <w:tcPr>
            <w:tcW w:w="1188" w:type="dxa"/>
          </w:tcPr>
          <w:p w14:paraId="158FDA95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4AC141D9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4F3D7993" w14:textId="77777777" w:rsidTr="00CE45EB">
        <w:trPr>
          <w:trHeight w:val="388"/>
        </w:trPr>
        <w:tc>
          <w:tcPr>
            <w:tcW w:w="576" w:type="dxa"/>
          </w:tcPr>
          <w:p w14:paraId="12F8B68D" w14:textId="77777777" w:rsidR="00297642" w:rsidRPr="009A72CA" w:rsidRDefault="00F44DEE" w:rsidP="00366366">
            <w:pPr>
              <w:pStyle w:val="TableParagraph"/>
              <w:ind w:left="95" w:right="138"/>
              <w:jc w:val="center"/>
            </w:pPr>
            <w:r w:rsidRPr="009A72CA">
              <w:rPr>
                <w:spacing w:val="-5"/>
              </w:rPr>
              <w:t>7.</w:t>
            </w:r>
          </w:p>
        </w:tc>
        <w:tc>
          <w:tcPr>
            <w:tcW w:w="7416" w:type="dxa"/>
          </w:tcPr>
          <w:p w14:paraId="6A7FEA01" w14:textId="0D0BCA4B" w:rsidR="00297642" w:rsidRPr="009A72CA" w:rsidRDefault="00F44DEE" w:rsidP="009B2680">
            <w:pPr>
              <w:pStyle w:val="TableParagraph"/>
              <w:spacing w:before="66"/>
            </w:pPr>
            <w:r w:rsidRPr="009A72CA">
              <w:t>Rodzaj</w:t>
            </w:r>
            <w:r w:rsidRPr="009A72CA">
              <w:rPr>
                <w:spacing w:val="-5"/>
              </w:rPr>
              <w:t xml:space="preserve"> </w:t>
            </w:r>
            <w:r w:rsidRPr="009A72CA">
              <w:t>paliwa</w:t>
            </w:r>
            <w:r w:rsidR="009A72CA" w:rsidRPr="009A72CA">
              <w:t xml:space="preserve"> </w:t>
            </w:r>
            <w:r w:rsidRPr="009A72CA">
              <w:t>-</w:t>
            </w:r>
            <w:r w:rsidRPr="009A72CA">
              <w:rPr>
                <w:spacing w:val="-4"/>
              </w:rPr>
              <w:t xml:space="preserve"> </w:t>
            </w:r>
            <w:r w:rsidR="000C5041">
              <w:rPr>
                <w:spacing w:val="-5"/>
              </w:rPr>
              <w:t>benzyna</w:t>
            </w:r>
          </w:p>
        </w:tc>
        <w:tc>
          <w:tcPr>
            <w:tcW w:w="1188" w:type="dxa"/>
          </w:tcPr>
          <w:p w14:paraId="48411DB3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051D471B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06C4E73" w14:textId="77777777" w:rsidTr="00CE45EB">
        <w:trPr>
          <w:trHeight w:val="385"/>
        </w:trPr>
        <w:tc>
          <w:tcPr>
            <w:tcW w:w="576" w:type="dxa"/>
          </w:tcPr>
          <w:p w14:paraId="046DE109" w14:textId="77777777" w:rsidR="00297642" w:rsidRPr="009A72CA" w:rsidRDefault="00F44DEE" w:rsidP="00366366">
            <w:pPr>
              <w:pStyle w:val="TableParagraph"/>
              <w:spacing w:line="252" w:lineRule="exact"/>
              <w:ind w:left="95" w:right="138"/>
              <w:jc w:val="center"/>
            </w:pPr>
            <w:r w:rsidRPr="009A72CA">
              <w:rPr>
                <w:spacing w:val="-5"/>
              </w:rPr>
              <w:t>8.</w:t>
            </w:r>
          </w:p>
        </w:tc>
        <w:tc>
          <w:tcPr>
            <w:tcW w:w="7416" w:type="dxa"/>
          </w:tcPr>
          <w:p w14:paraId="065EC794" w14:textId="77777777" w:rsidR="00297642" w:rsidRPr="009A72CA" w:rsidRDefault="00F44DEE" w:rsidP="009B2680">
            <w:pPr>
              <w:pStyle w:val="TableParagraph"/>
              <w:spacing w:before="66"/>
            </w:pPr>
            <w:r w:rsidRPr="009A72CA">
              <w:t>Norma</w:t>
            </w:r>
            <w:r w:rsidRPr="009A72CA">
              <w:rPr>
                <w:spacing w:val="-3"/>
              </w:rPr>
              <w:t xml:space="preserve"> </w:t>
            </w:r>
            <w:r w:rsidRPr="009A72CA">
              <w:t>emisji</w:t>
            </w:r>
            <w:r w:rsidRPr="009A72CA">
              <w:rPr>
                <w:spacing w:val="-4"/>
              </w:rPr>
              <w:t xml:space="preserve"> </w:t>
            </w:r>
            <w:r w:rsidRPr="009A72CA">
              <w:t>spalin</w:t>
            </w:r>
            <w:r w:rsidRPr="009A72CA">
              <w:rPr>
                <w:spacing w:val="-2"/>
              </w:rPr>
              <w:t xml:space="preserve"> </w:t>
            </w:r>
            <w:r w:rsidRPr="009A72CA">
              <w:t>min.</w:t>
            </w:r>
            <w:r w:rsidRPr="009A72CA">
              <w:rPr>
                <w:spacing w:val="-4"/>
              </w:rPr>
              <w:t xml:space="preserve"> </w:t>
            </w:r>
            <w:r w:rsidRPr="009A72CA">
              <w:t>EURO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10"/>
              </w:rPr>
              <w:t>6</w:t>
            </w:r>
          </w:p>
        </w:tc>
        <w:tc>
          <w:tcPr>
            <w:tcW w:w="1188" w:type="dxa"/>
          </w:tcPr>
          <w:p w14:paraId="7D1B19CE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13B9F803" w14:textId="77777777" w:rsidR="00297642" w:rsidRPr="009A72CA" w:rsidRDefault="00297642">
            <w:pPr>
              <w:pStyle w:val="TableParagraph"/>
            </w:pPr>
          </w:p>
        </w:tc>
      </w:tr>
      <w:tr w:rsidR="003A05D8" w:rsidRPr="009A72CA" w14:paraId="7A4E3060" w14:textId="77777777" w:rsidTr="00CE45EB">
        <w:trPr>
          <w:trHeight w:val="385"/>
        </w:trPr>
        <w:tc>
          <w:tcPr>
            <w:tcW w:w="576" w:type="dxa"/>
          </w:tcPr>
          <w:p w14:paraId="723DBCD5" w14:textId="72689E99" w:rsidR="003A05D8" w:rsidRPr="009A72CA" w:rsidRDefault="003A05D8" w:rsidP="00366366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9.</w:t>
            </w:r>
          </w:p>
        </w:tc>
        <w:tc>
          <w:tcPr>
            <w:tcW w:w="7416" w:type="dxa"/>
          </w:tcPr>
          <w:p w14:paraId="45823C60" w14:textId="4D22419A" w:rsidR="003A05D8" w:rsidRPr="009A72CA" w:rsidRDefault="003A05D8" w:rsidP="009B2680">
            <w:pPr>
              <w:pStyle w:val="TableParagraph"/>
              <w:spacing w:before="66"/>
            </w:pPr>
            <w:r>
              <w:t>M</w:t>
            </w:r>
            <w:r w:rsidRPr="009A72CA">
              <w:t xml:space="preserve">ocy </w:t>
            </w:r>
            <w:r>
              <w:t>min. 1</w:t>
            </w:r>
            <w:r w:rsidR="000C5041">
              <w:t>15</w:t>
            </w:r>
            <w:r w:rsidRPr="009A72CA">
              <w:t xml:space="preserve"> KM</w:t>
            </w:r>
          </w:p>
        </w:tc>
        <w:tc>
          <w:tcPr>
            <w:tcW w:w="1188" w:type="dxa"/>
          </w:tcPr>
          <w:p w14:paraId="3053189A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7EE38ABB" w14:textId="77777777" w:rsidR="003A05D8" w:rsidRPr="009A72CA" w:rsidRDefault="003A05D8" w:rsidP="003A05D8">
            <w:pPr>
              <w:pStyle w:val="TableParagraph"/>
            </w:pPr>
          </w:p>
        </w:tc>
      </w:tr>
      <w:tr w:rsidR="00366366" w:rsidRPr="009A72CA" w14:paraId="0DECF8BE" w14:textId="77777777" w:rsidTr="00CE45EB">
        <w:trPr>
          <w:trHeight w:val="385"/>
        </w:trPr>
        <w:tc>
          <w:tcPr>
            <w:tcW w:w="576" w:type="dxa"/>
          </w:tcPr>
          <w:p w14:paraId="49119DD3" w14:textId="49D018A3" w:rsidR="00366366" w:rsidRPr="009A72CA" w:rsidRDefault="00366366" w:rsidP="00366366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10.</w:t>
            </w:r>
          </w:p>
        </w:tc>
        <w:tc>
          <w:tcPr>
            <w:tcW w:w="7416" w:type="dxa"/>
          </w:tcPr>
          <w:p w14:paraId="43E08397" w14:textId="2D8DE68B" w:rsidR="00366366" w:rsidRDefault="00366366" w:rsidP="009B2680">
            <w:pPr>
              <w:pStyle w:val="TableParagraph"/>
              <w:spacing w:before="66"/>
            </w:pPr>
            <w:r w:rsidRPr="00F1701F">
              <w:t xml:space="preserve">Skrzynia biegów automatyczna min. </w:t>
            </w:r>
            <w:r w:rsidR="000C5041">
              <w:t>6</w:t>
            </w:r>
            <w:r w:rsidRPr="00F1701F">
              <w:t>- biegowa</w:t>
            </w:r>
            <w:r w:rsidR="000C5041">
              <w:t xml:space="preserve"> </w:t>
            </w:r>
            <w:r w:rsidR="000C5041" w:rsidRPr="000C5041">
              <w:t>(6 biegów do przodu)</w:t>
            </w:r>
          </w:p>
        </w:tc>
        <w:tc>
          <w:tcPr>
            <w:tcW w:w="1188" w:type="dxa"/>
          </w:tcPr>
          <w:p w14:paraId="17250CD4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0369D3BF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70109025" w14:textId="77777777" w:rsidTr="00CE45EB">
        <w:trPr>
          <w:trHeight w:val="385"/>
        </w:trPr>
        <w:tc>
          <w:tcPr>
            <w:tcW w:w="576" w:type="dxa"/>
          </w:tcPr>
          <w:p w14:paraId="380BC586" w14:textId="4F4DFD68" w:rsidR="00366366" w:rsidRPr="009A72CA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11.</w:t>
            </w:r>
          </w:p>
        </w:tc>
        <w:tc>
          <w:tcPr>
            <w:tcW w:w="7416" w:type="dxa"/>
          </w:tcPr>
          <w:p w14:paraId="36A5734E" w14:textId="161CAF88" w:rsidR="00366366" w:rsidRDefault="00366366" w:rsidP="009B2680">
            <w:pPr>
              <w:pStyle w:val="TableParagraph"/>
              <w:spacing w:before="66"/>
            </w:pPr>
            <w:r>
              <w:t xml:space="preserve">Dopuszczalna masa całkowita pojazdu: nie przekraczająca </w:t>
            </w:r>
            <w:r w:rsidR="000C5041">
              <w:t>2</w:t>
            </w:r>
            <w:r>
              <w:t>,5t</w:t>
            </w:r>
          </w:p>
        </w:tc>
        <w:tc>
          <w:tcPr>
            <w:tcW w:w="1188" w:type="dxa"/>
          </w:tcPr>
          <w:p w14:paraId="04455813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7350711E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6BC1C568" w14:textId="77777777" w:rsidTr="00CE45EB">
        <w:trPr>
          <w:trHeight w:val="388"/>
        </w:trPr>
        <w:tc>
          <w:tcPr>
            <w:tcW w:w="576" w:type="dxa"/>
          </w:tcPr>
          <w:p w14:paraId="360A76EE" w14:textId="7DFF5099" w:rsidR="00366366" w:rsidRPr="009A72CA" w:rsidRDefault="00366366" w:rsidP="00366366">
            <w:pPr>
              <w:pStyle w:val="TableParagraph"/>
              <w:ind w:left="95" w:right="138"/>
              <w:jc w:val="center"/>
            </w:pPr>
            <w:bookmarkStart w:id="1" w:name="_Hlk164405835"/>
            <w:r w:rsidRPr="009A72CA">
              <w:rPr>
                <w:spacing w:val="-5"/>
              </w:rPr>
              <w:t>1</w:t>
            </w:r>
            <w:r>
              <w:rPr>
                <w:spacing w:val="-5"/>
              </w:rPr>
              <w:t>2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4A816A8B" w14:textId="226BB37C" w:rsidR="00366366" w:rsidRPr="009A72CA" w:rsidRDefault="00C47971" w:rsidP="009B2680">
            <w:pPr>
              <w:pStyle w:val="TableParagraph"/>
              <w:spacing w:before="66"/>
            </w:pPr>
            <w:r>
              <w:t xml:space="preserve">Samochód </w:t>
            </w:r>
            <w:r w:rsidR="009C0D46" w:rsidRPr="009C0D46">
              <w:t>osobowy typu combi 7-io osobowy</w:t>
            </w:r>
          </w:p>
        </w:tc>
        <w:tc>
          <w:tcPr>
            <w:tcW w:w="1188" w:type="dxa"/>
          </w:tcPr>
          <w:p w14:paraId="61E1276B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15B2144F" w14:textId="77777777" w:rsidR="00366366" w:rsidRPr="009A72CA" w:rsidRDefault="00366366" w:rsidP="00366366">
            <w:pPr>
              <w:pStyle w:val="TableParagraph"/>
            </w:pPr>
          </w:p>
        </w:tc>
      </w:tr>
      <w:bookmarkEnd w:id="1"/>
      <w:tr w:rsidR="00366366" w:rsidRPr="009A72CA" w14:paraId="42780FE7" w14:textId="77777777" w:rsidTr="009A72CA">
        <w:trPr>
          <w:trHeight w:val="20"/>
        </w:trPr>
        <w:tc>
          <w:tcPr>
            <w:tcW w:w="10500" w:type="dxa"/>
            <w:gridSpan w:val="4"/>
            <w:vAlign w:val="center"/>
          </w:tcPr>
          <w:p w14:paraId="3972E0F2" w14:textId="77777777" w:rsidR="00366366" w:rsidRPr="009A72CA" w:rsidRDefault="00366366" w:rsidP="00366366">
            <w:pPr>
              <w:pStyle w:val="TableParagraph"/>
              <w:spacing w:before="11"/>
              <w:jc w:val="center"/>
              <w:rPr>
                <w:b/>
              </w:rPr>
            </w:pPr>
          </w:p>
          <w:p w14:paraId="0EC54F18" w14:textId="2DFE49AF" w:rsidR="00366366" w:rsidRPr="009A72CA" w:rsidRDefault="00366366" w:rsidP="00366366">
            <w:pPr>
              <w:pStyle w:val="TableParagraph"/>
              <w:ind w:right="4381"/>
              <w:jc w:val="center"/>
              <w:rPr>
                <w:b/>
                <w:spacing w:val="-2"/>
              </w:rPr>
            </w:pPr>
            <w:r w:rsidRPr="009A72CA">
              <w:rPr>
                <w:b/>
              </w:rPr>
              <w:t xml:space="preserve">                                                                Z</w:t>
            </w:r>
            <w:r w:rsidRPr="009A72CA">
              <w:rPr>
                <w:b/>
                <w:spacing w:val="-1"/>
              </w:rPr>
              <w:t xml:space="preserve"> </w:t>
            </w:r>
            <w:r w:rsidRPr="009A72CA">
              <w:rPr>
                <w:b/>
                <w:spacing w:val="-2"/>
              </w:rPr>
              <w:t>wyposażeniem</w:t>
            </w:r>
          </w:p>
        </w:tc>
      </w:tr>
      <w:tr w:rsidR="000C5041" w:rsidRPr="009A72CA" w14:paraId="3CEC3695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1306F600" w14:textId="3AD491CD" w:rsidR="000C5041" w:rsidRPr="003A05D8" w:rsidRDefault="000C5041" w:rsidP="000C5041">
            <w:pPr>
              <w:pStyle w:val="TableParagraph"/>
              <w:spacing w:line="252" w:lineRule="exact"/>
              <w:ind w:left="95" w:right="261"/>
              <w:jc w:val="center"/>
              <w:rPr>
                <w:bCs/>
              </w:rPr>
            </w:pPr>
            <w:r w:rsidRPr="003A05D8">
              <w:rPr>
                <w:bCs/>
                <w:color w:val="000000" w:themeColor="text1"/>
                <w:spacing w:val="-5"/>
              </w:rPr>
              <w:t>1.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1812C1" w14:textId="4D6FEDCA" w:rsidR="000C5041" w:rsidRPr="000C5041" w:rsidRDefault="000C5041" w:rsidP="00C47971">
            <w:pPr>
              <w:pStyle w:val="TableParagraph"/>
              <w:spacing w:before="66"/>
            </w:pPr>
            <w:r w:rsidRPr="000C5041">
              <w:t>Reflektory w technologii LED</w:t>
            </w:r>
          </w:p>
        </w:tc>
        <w:tc>
          <w:tcPr>
            <w:tcW w:w="1188" w:type="dxa"/>
          </w:tcPr>
          <w:p w14:paraId="6F9424CB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21545FCE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5BFD8B3D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1FA0E824" w14:textId="07EA38B9" w:rsidR="000C5041" w:rsidRPr="003A05D8" w:rsidRDefault="000C5041" w:rsidP="000C5041">
            <w:pPr>
              <w:pStyle w:val="TableParagraph"/>
              <w:spacing w:line="252" w:lineRule="exact"/>
              <w:ind w:left="95" w:right="261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F682DE" w14:textId="22BACE4D" w:rsidR="000C5041" w:rsidRPr="000C5041" w:rsidRDefault="000C5041" w:rsidP="00C47971">
            <w:pPr>
              <w:pStyle w:val="TableParagraph"/>
              <w:spacing w:before="66"/>
            </w:pPr>
            <w:r w:rsidRPr="000C5041">
              <w:t>Światła do jazdy dziennej</w:t>
            </w:r>
          </w:p>
        </w:tc>
        <w:tc>
          <w:tcPr>
            <w:tcW w:w="1188" w:type="dxa"/>
          </w:tcPr>
          <w:p w14:paraId="5E077E06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607AA44A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0E6BEC0D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1150706C" w14:textId="3F8EBD1E" w:rsidR="000C5041" w:rsidRPr="003A05D8" w:rsidRDefault="000C5041" w:rsidP="000C5041">
            <w:pPr>
              <w:pStyle w:val="TableParagraph"/>
              <w:spacing w:line="252" w:lineRule="exact"/>
              <w:ind w:left="95" w:right="261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F5A584" w14:textId="7222963E" w:rsidR="000C5041" w:rsidRPr="000C5041" w:rsidRDefault="000C5041" w:rsidP="00C47971">
            <w:pPr>
              <w:pStyle w:val="TableParagraph"/>
              <w:spacing w:before="66"/>
            </w:pPr>
            <w:r w:rsidRPr="000C5041">
              <w:t>Światła przeciwmgielne</w:t>
            </w:r>
          </w:p>
        </w:tc>
        <w:tc>
          <w:tcPr>
            <w:tcW w:w="1188" w:type="dxa"/>
          </w:tcPr>
          <w:p w14:paraId="4BDBA154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43C8EE54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48A07698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2E5E43D8" w14:textId="61F9EC4E" w:rsidR="000C5041" w:rsidRPr="003A05D8" w:rsidRDefault="000C5041" w:rsidP="000C5041">
            <w:pPr>
              <w:pStyle w:val="TableParagraph"/>
              <w:spacing w:line="252" w:lineRule="exact"/>
              <w:ind w:left="95" w:right="261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5D6E43" w14:textId="4D3B0652" w:rsidR="000C5041" w:rsidRPr="000C5041" w:rsidRDefault="000C5041" w:rsidP="00C47971">
            <w:pPr>
              <w:pStyle w:val="TableParagraph"/>
              <w:spacing w:before="66"/>
            </w:pPr>
            <w:r w:rsidRPr="000C5041">
              <w:t>Tylne światła w technologii LED</w:t>
            </w:r>
          </w:p>
        </w:tc>
        <w:tc>
          <w:tcPr>
            <w:tcW w:w="1188" w:type="dxa"/>
          </w:tcPr>
          <w:p w14:paraId="285BF468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6ABBFB31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27B4B3E4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3266E99F" w14:textId="4BEB6652" w:rsidR="000C5041" w:rsidRPr="003A05D8" w:rsidRDefault="000C5041" w:rsidP="000C5041">
            <w:pPr>
              <w:pStyle w:val="TableParagraph"/>
              <w:spacing w:line="252" w:lineRule="exact"/>
              <w:ind w:left="95" w:right="261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5.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1D3F1F" w14:textId="626BDA8F" w:rsidR="000C5041" w:rsidRPr="000C5041" w:rsidRDefault="000C5041" w:rsidP="00C47971">
            <w:pPr>
              <w:pStyle w:val="TableParagraph"/>
              <w:spacing w:before="66"/>
            </w:pPr>
            <w:r w:rsidRPr="000C5041">
              <w:t>Elektryczny hamulec postojowy</w:t>
            </w:r>
          </w:p>
        </w:tc>
        <w:tc>
          <w:tcPr>
            <w:tcW w:w="1188" w:type="dxa"/>
          </w:tcPr>
          <w:p w14:paraId="4A0B513E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2F388E38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50CC9F2B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3B06CC6F" w14:textId="20C1268A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6.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DD9C23" w14:textId="1D2D2500" w:rsidR="000C5041" w:rsidRPr="000C5041" w:rsidRDefault="000C5041" w:rsidP="00C47971">
            <w:pPr>
              <w:pStyle w:val="TableParagraph"/>
              <w:spacing w:before="66"/>
            </w:pPr>
            <w:r w:rsidRPr="000C5041">
              <w:t xml:space="preserve">System </w:t>
            </w:r>
            <w:proofErr w:type="spellStart"/>
            <w:r w:rsidRPr="000C5041">
              <w:t>bezkluczykowy</w:t>
            </w:r>
            <w:proofErr w:type="spellEnd"/>
            <w:r w:rsidRPr="000C5041">
              <w:t xml:space="preserve"> </w:t>
            </w:r>
          </w:p>
        </w:tc>
        <w:tc>
          <w:tcPr>
            <w:tcW w:w="1188" w:type="dxa"/>
          </w:tcPr>
          <w:p w14:paraId="66BBAE13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4911F40E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6B8D743B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0654D825" w14:textId="2CF0524D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7.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F4ABA2" w14:textId="2C3609C8" w:rsidR="000C5041" w:rsidRPr="000C5041" w:rsidRDefault="000C5041" w:rsidP="00C47971">
            <w:pPr>
              <w:pStyle w:val="TableParagraph"/>
              <w:spacing w:before="66"/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>System STOP&amp;START</w:t>
            </w:r>
          </w:p>
        </w:tc>
        <w:tc>
          <w:tcPr>
            <w:tcW w:w="1188" w:type="dxa"/>
          </w:tcPr>
          <w:p w14:paraId="68697383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30814DAB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26741A9D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6E28A405" w14:textId="1A922978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8.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2941F6" w14:textId="2667FAC2" w:rsidR="000C5041" w:rsidRPr="000C5041" w:rsidRDefault="000C5041" w:rsidP="00C47971">
            <w:pPr>
              <w:pStyle w:val="TableParagraph"/>
              <w:spacing w:before="66"/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 xml:space="preserve">Układ wspomagania kierownicy </w:t>
            </w:r>
          </w:p>
        </w:tc>
        <w:tc>
          <w:tcPr>
            <w:tcW w:w="1188" w:type="dxa"/>
          </w:tcPr>
          <w:p w14:paraId="51D454CE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59C645E4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11F2EE13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4822EB36" w14:textId="744D9DBB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9.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A65386" w14:textId="23297FC1" w:rsidR="000C5041" w:rsidRPr="000C5041" w:rsidRDefault="000C5041" w:rsidP="00C47971">
            <w:pPr>
              <w:pStyle w:val="TableParagraph"/>
              <w:spacing w:before="66"/>
            </w:pPr>
            <w:r w:rsidRPr="000C5041">
              <w:rPr>
                <w:shd w:val="clear" w:color="auto" w:fill="FFFFFF"/>
              </w:rPr>
              <w:t>System monitorowania ciśnienia w oponach</w:t>
            </w:r>
          </w:p>
        </w:tc>
        <w:tc>
          <w:tcPr>
            <w:tcW w:w="1188" w:type="dxa"/>
          </w:tcPr>
          <w:p w14:paraId="4DDF44DF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09620F55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3A94E35B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4AA52B14" w14:textId="60A91787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10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728C7C" w14:textId="2B24B3A0" w:rsidR="000C5041" w:rsidRPr="000C5041" w:rsidRDefault="000C5041" w:rsidP="00C47971">
            <w:pPr>
              <w:pStyle w:val="TableParagraph"/>
              <w:spacing w:before="66"/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>System stabilizacji toru jazdy</w:t>
            </w:r>
          </w:p>
        </w:tc>
        <w:tc>
          <w:tcPr>
            <w:tcW w:w="1188" w:type="dxa"/>
          </w:tcPr>
          <w:p w14:paraId="6E84524D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65564B55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42DDEC4E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66CBBC83" w14:textId="51F874FA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12.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0BCBB3" w14:textId="7243D9C4" w:rsidR="000C5041" w:rsidRPr="000C5041" w:rsidRDefault="000C5041" w:rsidP="00C47971">
            <w:pPr>
              <w:pStyle w:val="TableParagraph"/>
              <w:spacing w:before="66"/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>System wspomagający hamowanie</w:t>
            </w:r>
          </w:p>
        </w:tc>
        <w:tc>
          <w:tcPr>
            <w:tcW w:w="1188" w:type="dxa"/>
          </w:tcPr>
          <w:p w14:paraId="2C927143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090FEC03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34340BB8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7D81270C" w14:textId="43AC79FB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lastRenderedPageBreak/>
              <w:t>13.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C3EF8B" w14:textId="74B9FDB4" w:rsidR="000C5041" w:rsidRPr="000C5041" w:rsidRDefault="000C5041" w:rsidP="00C47971">
            <w:pPr>
              <w:pStyle w:val="TableParagraph"/>
              <w:spacing w:before="66"/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>System zapobiegający blokowaniu kół (ABS)</w:t>
            </w:r>
          </w:p>
        </w:tc>
        <w:tc>
          <w:tcPr>
            <w:tcW w:w="1188" w:type="dxa"/>
          </w:tcPr>
          <w:p w14:paraId="1DC98ED3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5878FAA2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0AC665E3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4179A1A3" w14:textId="1AEF4EDB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14.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3AAE9F" w14:textId="1F925D00" w:rsidR="000C5041" w:rsidRPr="000C5041" w:rsidRDefault="000C5041" w:rsidP="00C47971">
            <w:pPr>
              <w:pStyle w:val="TableParagraph"/>
              <w:spacing w:before="66"/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>System ułatwiający ruszanie na wzniesieniach</w:t>
            </w:r>
          </w:p>
        </w:tc>
        <w:tc>
          <w:tcPr>
            <w:tcW w:w="1188" w:type="dxa"/>
          </w:tcPr>
          <w:p w14:paraId="504A03BF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427E8523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1B3E5640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6706AE35" w14:textId="69B0F39C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15.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56267C" w14:textId="10771CBE" w:rsidR="000C5041" w:rsidRPr="000C5041" w:rsidRDefault="000C5041" w:rsidP="00C47971">
            <w:pPr>
              <w:pStyle w:val="TableParagraph"/>
              <w:spacing w:before="66"/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>Tempomat z inteligentnym ogranicznikiem prędkości</w:t>
            </w:r>
          </w:p>
        </w:tc>
        <w:tc>
          <w:tcPr>
            <w:tcW w:w="1188" w:type="dxa"/>
          </w:tcPr>
          <w:p w14:paraId="320F26DC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0A528829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1C22462F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3A66547C" w14:textId="447E8F86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16.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C3EBEC" w14:textId="5532EAAA" w:rsidR="000C5041" w:rsidRPr="000C5041" w:rsidRDefault="000C5041" w:rsidP="00C47971">
            <w:pPr>
              <w:pStyle w:val="TableParagraph"/>
              <w:spacing w:before="66"/>
            </w:pPr>
            <w:r w:rsidRPr="000C5041">
              <w:t>Centralny zamek sterowany zdalnie</w:t>
            </w:r>
          </w:p>
        </w:tc>
        <w:tc>
          <w:tcPr>
            <w:tcW w:w="1188" w:type="dxa"/>
          </w:tcPr>
          <w:p w14:paraId="313E6C2A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42C86046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0B3974E1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51F36ADA" w14:textId="4654D814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17.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5709A9" w14:textId="3C20291B" w:rsidR="000C5041" w:rsidRPr="000C5041" w:rsidRDefault="000C5041" w:rsidP="00C47971">
            <w:pPr>
              <w:pStyle w:val="TableParagraph"/>
              <w:spacing w:before="66"/>
              <w:rPr>
                <w:spacing w:val="-2"/>
              </w:rPr>
            </w:pPr>
            <w:r w:rsidRPr="000C5041">
              <w:t>Tylne i przednie czujniki parkowania</w:t>
            </w:r>
          </w:p>
        </w:tc>
        <w:tc>
          <w:tcPr>
            <w:tcW w:w="1188" w:type="dxa"/>
          </w:tcPr>
          <w:p w14:paraId="601A516A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6CB2321D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204E120D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3F304989" w14:textId="7BB5F6B0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18.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81D0F4" w14:textId="7B6A83E1" w:rsidR="000C5041" w:rsidRPr="000C5041" w:rsidRDefault="000C5041" w:rsidP="00C47971">
            <w:pPr>
              <w:pStyle w:val="TableParagraph"/>
              <w:spacing w:before="66"/>
              <w:rPr>
                <w:spacing w:val="-2"/>
              </w:rPr>
            </w:pPr>
            <w:r w:rsidRPr="000C5041">
              <w:t xml:space="preserve">Kamera cofania </w:t>
            </w:r>
          </w:p>
        </w:tc>
        <w:tc>
          <w:tcPr>
            <w:tcW w:w="1188" w:type="dxa"/>
          </w:tcPr>
          <w:p w14:paraId="213A05B9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49FA3EF5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6DB794E4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3680B6F3" w14:textId="0EC5C423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19.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F764F8" w14:textId="31D3580E" w:rsidR="000C5041" w:rsidRPr="000C5041" w:rsidRDefault="000C5041" w:rsidP="00C47971">
            <w:pPr>
              <w:pStyle w:val="TableParagraph"/>
              <w:spacing w:before="66"/>
              <w:rPr>
                <w:spacing w:val="-2"/>
              </w:rPr>
            </w:pPr>
            <w:r w:rsidRPr="000C5041">
              <w:t xml:space="preserve">Funkcja przypomnienia o zapięciu pasów bezpieczeństwa dla wszystkich foteli </w:t>
            </w:r>
          </w:p>
        </w:tc>
        <w:tc>
          <w:tcPr>
            <w:tcW w:w="1188" w:type="dxa"/>
          </w:tcPr>
          <w:p w14:paraId="67E925A7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76567446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3974FDE7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207867F9" w14:textId="4C193436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20.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397A9F" w14:textId="725926F8" w:rsidR="000C5041" w:rsidRPr="000C5041" w:rsidRDefault="000C5041" w:rsidP="00C47971">
            <w:pPr>
              <w:pStyle w:val="TableParagraph"/>
              <w:spacing w:before="66"/>
              <w:rPr>
                <w:spacing w:val="-2"/>
              </w:rPr>
            </w:pPr>
            <w:r w:rsidRPr="000C5041">
              <w:t>Ochrona przed zatrzaśnięciem kluczyka</w:t>
            </w:r>
          </w:p>
        </w:tc>
        <w:tc>
          <w:tcPr>
            <w:tcW w:w="1188" w:type="dxa"/>
          </w:tcPr>
          <w:p w14:paraId="26220453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020CA079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43641BEC" w14:textId="77777777" w:rsidTr="00C47971">
        <w:trPr>
          <w:trHeight w:val="658"/>
        </w:trPr>
        <w:tc>
          <w:tcPr>
            <w:tcW w:w="576" w:type="dxa"/>
            <w:vAlign w:val="center"/>
          </w:tcPr>
          <w:p w14:paraId="1EA86B73" w14:textId="00169ED4" w:rsidR="000C5041" w:rsidRPr="009A72CA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21.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2EDA78" w14:textId="126C8BCD" w:rsidR="000C5041" w:rsidRPr="000C5041" w:rsidRDefault="000C5041" w:rsidP="00C47971">
            <w:pPr>
              <w:pStyle w:val="TableParagraph"/>
              <w:spacing w:before="66"/>
            </w:pPr>
            <w:r w:rsidRPr="000C5041">
              <w:rPr>
                <w:rStyle w:val="TeksttreciMicrosoftSansSerif"/>
                <w:rFonts w:ascii="Times New Roman" w:hAnsi="Times New Roman" w:cs="Times New Roman"/>
                <w:color w:val="000000"/>
                <w:sz w:val="22"/>
                <w:szCs w:val="22"/>
              </w:rPr>
              <w:t>Założone opony na felgach stalowych lub aluminiowych</w:t>
            </w:r>
            <w:r w:rsidR="009C0D46" w:rsidRPr="009C0D46">
              <w:rPr>
                <w:rStyle w:val="Odwoanieprzypisudolnego"/>
                <w:b/>
                <w:bCs/>
                <w:color w:val="000000"/>
                <w:sz w:val="28"/>
                <w:szCs w:val="28"/>
                <w:shd w:val="clear" w:color="auto" w:fill="FFFFFF"/>
              </w:rPr>
              <w:footnoteReference w:customMarkFollows="1" w:id="1"/>
              <w:sym w:font="Symbol" w:char="F02A"/>
            </w:r>
            <w:r w:rsidRPr="009C0D46">
              <w:rPr>
                <w:rStyle w:val="TeksttreciMicrosoftSansSerif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,</w:t>
            </w:r>
            <w:r w:rsidRPr="000C5041">
              <w:rPr>
                <w:rStyle w:val="TeksttreciMicrosoftSansSerif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min. 17 cali, preferowane z logiem producenta</w:t>
            </w:r>
          </w:p>
        </w:tc>
        <w:tc>
          <w:tcPr>
            <w:tcW w:w="1188" w:type="dxa"/>
          </w:tcPr>
          <w:p w14:paraId="267FF035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152EE717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5961F78E" w14:textId="77777777" w:rsidTr="00C47971">
        <w:trPr>
          <w:trHeight w:val="426"/>
        </w:trPr>
        <w:tc>
          <w:tcPr>
            <w:tcW w:w="576" w:type="dxa"/>
            <w:vAlign w:val="center"/>
          </w:tcPr>
          <w:p w14:paraId="3E8B8B77" w14:textId="7ED7D2F3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22.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72187E" w14:textId="42051990" w:rsidR="000C5041" w:rsidRPr="000C5041" w:rsidRDefault="000C5041" w:rsidP="00C47971">
            <w:pPr>
              <w:pStyle w:val="TableParagraph"/>
              <w:rPr>
                <w:spacing w:val="-2"/>
              </w:rPr>
            </w:pPr>
            <w:r w:rsidRPr="000C5041">
              <w:rPr>
                <w:rStyle w:val="TeksttreciMicrosoftSansSerif"/>
                <w:rFonts w:ascii="Times New Roman" w:hAnsi="Times New Roman" w:cs="Times New Roman"/>
                <w:color w:val="000000"/>
                <w:sz w:val="22"/>
                <w:szCs w:val="22"/>
              </w:rPr>
              <w:t>Komplet opon zimowych oraz letnich</w:t>
            </w:r>
          </w:p>
        </w:tc>
        <w:tc>
          <w:tcPr>
            <w:tcW w:w="1188" w:type="dxa"/>
          </w:tcPr>
          <w:p w14:paraId="56225F75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7FB4E27E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36EC1271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5F97B382" w14:textId="38C4AD5D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23.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CE74A4" w14:textId="5574E8C9" w:rsidR="000C5041" w:rsidRPr="000C5041" w:rsidRDefault="000C5041" w:rsidP="00C47971">
            <w:pPr>
              <w:pStyle w:val="TableParagraph"/>
              <w:spacing w:before="66"/>
              <w:rPr>
                <w:spacing w:val="-2"/>
              </w:rPr>
            </w:pPr>
            <w:r w:rsidRPr="000C5041">
              <w:rPr>
                <w:rStyle w:val="TeksttreciMicrosoftSansSerif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Pełnowymiarowe koło zapasowe </w:t>
            </w:r>
          </w:p>
        </w:tc>
        <w:tc>
          <w:tcPr>
            <w:tcW w:w="1188" w:type="dxa"/>
          </w:tcPr>
          <w:p w14:paraId="605D9F6D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02BA0F5D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032E9E04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11CCBCAA" w14:textId="6C3B9E6D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24.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6E86B8" w14:textId="5AB78913" w:rsidR="000C5041" w:rsidRPr="000C5041" w:rsidRDefault="000C5041" w:rsidP="00C47971">
            <w:pPr>
              <w:pStyle w:val="TableParagraph"/>
              <w:spacing w:before="66"/>
              <w:rPr>
                <w:spacing w:val="-2"/>
              </w:rPr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>Preferowany kolor nadwozia: ciemno szary</w:t>
            </w:r>
          </w:p>
        </w:tc>
        <w:tc>
          <w:tcPr>
            <w:tcW w:w="1188" w:type="dxa"/>
          </w:tcPr>
          <w:p w14:paraId="09332D32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0B597D75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072E5897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57F3FD66" w14:textId="4639AD0A" w:rsidR="000C5041" w:rsidRPr="009A72CA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25.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4D097F" w14:textId="7C00013D" w:rsidR="000C5041" w:rsidRPr="000C5041" w:rsidRDefault="000C5041" w:rsidP="00C47971">
            <w:pPr>
              <w:pStyle w:val="TableParagraph"/>
              <w:spacing w:before="66"/>
              <w:rPr>
                <w:spacing w:val="-2"/>
              </w:rPr>
            </w:pPr>
            <w:r w:rsidRPr="000C5041">
              <w:t>Przedni zderzak częściowo lub całkowicie</w:t>
            </w:r>
            <w:r w:rsidR="009C0D46" w:rsidRPr="009C0D46">
              <w:rPr>
                <w:b/>
                <w:bCs/>
                <w:sz w:val="28"/>
                <w:szCs w:val="28"/>
                <w:vertAlign w:val="superscript"/>
              </w:rPr>
              <w:t>*</w:t>
            </w:r>
            <w:r w:rsidRPr="000C5041">
              <w:t xml:space="preserve"> w kolorze nadwozia</w:t>
            </w:r>
          </w:p>
        </w:tc>
        <w:tc>
          <w:tcPr>
            <w:tcW w:w="1188" w:type="dxa"/>
          </w:tcPr>
          <w:p w14:paraId="14722601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7A28B82C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43879720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50CFFB3E" w14:textId="2DB032C6" w:rsidR="000C5041" w:rsidRPr="009A72CA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B2680">
              <w:rPr>
                <w:bCs/>
                <w:color w:val="000000" w:themeColor="text1"/>
                <w:spacing w:val="-5"/>
              </w:rPr>
              <w:t>26.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E66C03" w14:textId="273C7CF2" w:rsidR="000C5041" w:rsidRPr="000C5041" w:rsidRDefault="000C5041" w:rsidP="00C47971">
            <w:pPr>
              <w:pStyle w:val="TableParagraph"/>
              <w:spacing w:before="66"/>
              <w:rPr>
                <w:spacing w:val="-2"/>
              </w:rPr>
            </w:pPr>
            <w:r w:rsidRPr="000C5041">
              <w:t>Tylny zderzak częściowo lub całkowicie</w:t>
            </w:r>
            <w:r w:rsidR="009C0D46" w:rsidRPr="009C0D46">
              <w:rPr>
                <w:b/>
                <w:bCs/>
                <w:sz w:val="24"/>
                <w:szCs w:val="24"/>
              </w:rPr>
              <w:t>*</w:t>
            </w:r>
            <w:r w:rsidRPr="009C0D46">
              <w:rPr>
                <w:b/>
                <w:bCs/>
                <w:sz w:val="28"/>
                <w:szCs w:val="28"/>
              </w:rPr>
              <w:t xml:space="preserve"> </w:t>
            </w:r>
            <w:r w:rsidRPr="000C5041">
              <w:t>w kolorze nadwozia</w:t>
            </w:r>
          </w:p>
        </w:tc>
        <w:tc>
          <w:tcPr>
            <w:tcW w:w="1188" w:type="dxa"/>
          </w:tcPr>
          <w:p w14:paraId="03CA9DEA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0F18BFED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22D6A8EC" w14:textId="77777777" w:rsidTr="00C47971">
        <w:trPr>
          <w:trHeight w:val="608"/>
        </w:trPr>
        <w:tc>
          <w:tcPr>
            <w:tcW w:w="576" w:type="dxa"/>
            <w:vAlign w:val="center"/>
          </w:tcPr>
          <w:p w14:paraId="684F8167" w14:textId="5B989D1C" w:rsidR="000C5041" w:rsidRPr="009A72CA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B2680">
              <w:rPr>
                <w:bCs/>
                <w:color w:val="000000" w:themeColor="text1"/>
                <w:spacing w:val="-5"/>
              </w:rPr>
              <w:t>27.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243744" w14:textId="2DE7CEC1" w:rsidR="000C5041" w:rsidRPr="000C5041" w:rsidRDefault="000C5041" w:rsidP="00C47971">
            <w:pPr>
              <w:pStyle w:val="TableParagraph"/>
              <w:spacing w:before="66"/>
              <w:rPr>
                <w:spacing w:val="-2"/>
              </w:rPr>
            </w:pPr>
            <w:r w:rsidRPr="000C5041">
              <w:t>Lusterka boczne sterowane, elektrycznie składane i podgrzewane, natomiast nie muszą być w kolorze nadwozia</w:t>
            </w:r>
          </w:p>
        </w:tc>
        <w:tc>
          <w:tcPr>
            <w:tcW w:w="1188" w:type="dxa"/>
          </w:tcPr>
          <w:p w14:paraId="0169064C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352335E0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2182ABFA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7DC82BEE" w14:textId="08D02A72" w:rsidR="000C5041" w:rsidRPr="009A72CA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28.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4A355D" w14:textId="08DE7D6B" w:rsidR="000C5041" w:rsidRPr="000C5041" w:rsidRDefault="000C5041" w:rsidP="00C47971">
            <w:pPr>
              <w:pStyle w:val="TableParagraph"/>
              <w:spacing w:before="66"/>
              <w:rPr>
                <w:spacing w:val="-2"/>
              </w:rPr>
            </w:pPr>
            <w:r w:rsidRPr="000C5041">
              <w:t xml:space="preserve">Klamki zewnętrzne lakierowane i w kolorze nadwozia </w:t>
            </w:r>
          </w:p>
        </w:tc>
        <w:tc>
          <w:tcPr>
            <w:tcW w:w="1188" w:type="dxa"/>
          </w:tcPr>
          <w:p w14:paraId="50EDD37A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4ED6CCFC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54BB1D69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0F11CFB9" w14:textId="34F900C7" w:rsidR="000C5041" w:rsidRPr="009A72CA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29.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5AAFB8" w14:textId="323B1239" w:rsidR="000C5041" w:rsidRPr="000C5041" w:rsidRDefault="000C5041" w:rsidP="00C47971">
            <w:pPr>
              <w:pStyle w:val="TableParagraph"/>
              <w:spacing w:before="66"/>
              <w:rPr>
                <w:spacing w:val="-2"/>
              </w:rPr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>Drzwi boczne do przestrzeni pasażerskiej przesuwane, z dwóch stron, przeszklone</w:t>
            </w:r>
          </w:p>
        </w:tc>
        <w:tc>
          <w:tcPr>
            <w:tcW w:w="1188" w:type="dxa"/>
          </w:tcPr>
          <w:p w14:paraId="6713F291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034DA4E2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67575023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270E69DF" w14:textId="4F9F8FF5" w:rsidR="000C5041" w:rsidRPr="009A72CA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30.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00479B" w14:textId="190B66CD" w:rsidR="000C5041" w:rsidRPr="000C5041" w:rsidRDefault="000C5041" w:rsidP="00C47971">
            <w:pPr>
              <w:pStyle w:val="TableParagraph"/>
              <w:spacing w:before="66"/>
              <w:rPr>
                <w:spacing w:val="-2"/>
              </w:rPr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>Drzwi tylne, przeszklone, jednoskrzydłowe</w:t>
            </w:r>
          </w:p>
        </w:tc>
        <w:tc>
          <w:tcPr>
            <w:tcW w:w="1188" w:type="dxa"/>
          </w:tcPr>
          <w:p w14:paraId="78C7FCF7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2B409315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54768E77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10239566" w14:textId="376296A7" w:rsidR="000C5041" w:rsidRPr="009A72CA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31.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272326" w14:textId="1D2AEDA5" w:rsidR="000C5041" w:rsidRPr="000C5041" w:rsidRDefault="000C5041" w:rsidP="00C47971">
            <w:pPr>
              <w:pStyle w:val="TableParagraph"/>
              <w:spacing w:before="66"/>
              <w:rPr>
                <w:spacing w:val="-2"/>
              </w:rPr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>Pełne przeszklenie pojazdu</w:t>
            </w:r>
          </w:p>
        </w:tc>
        <w:tc>
          <w:tcPr>
            <w:tcW w:w="1188" w:type="dxa"/>
          </w:tcPr>
          <w:p w14:paraId="387C5261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14712A75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2B8551EC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0B36FE07" w14:textId="5C3A46AE" w:rsidR="000C5041" w:rsidRPr="009A72CA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32.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BC0C03" w14:textId="745EFCB3" w:rsidR="000C5041" w:rsidRPr="000C5041" w:rsidRDefault="000C5041" w:rsidP="00C47971">
            <w:pPr>
              <w:pStyle w:val="TableParagraph"/>
              <w:spacing w:before="66"/>
              <w:rPr>
                <w:spacing w:val="-2"/>
              </w:rPr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 xml:space="preserve">Szyby tylne w przestrzeni pasażerskiej w II i III rzędzie z maksymalnym fabrycznym przyciemnieniem </w:t>
            </w:r>
          </w:p>
        </w:tc>
        <w:tc>
          <w:tcPr>
            <w:tcW w:w="1188" w:type="dxa"/>
          </w:tcPr>
          <w:p w14:paraId="6425B524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15A30F0E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5691FA5B" w14:textId="77777777" w:rsidTr="00C47971">
        <w:trPr>
          <w:trHeight w:val="568"/>
        </w:trPr>
        <w:tc>
          <w:tcPr>
            <w:tcW w:w="576" w:type="dxa"/>
            <w:vAlign w:val="center"/>
          </w:tcPr>
          <w:p w14:paraId="2A408E7A" w14:textId="42B65C06" w:rsidR="000C5041" w:rsidRPr="009A72CA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33.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A6B17F" w14:textId="6209A86D" w:rsidR="000C5041" w:rsidRPr="000C5041" w:rsidRDefault="000C5041" w:rsidP="00C47971">
            <w:pPr>
              <w:pStyle w:val="TableParagraph"/>
              <w:rPr>
                <w:spacing w:val="-2"/>
              </w:rPr>
            </w:pPr>
            <w:r w:rsidRPr="000C5041">
              <w:rPr>
                <w:color w:val="000000"/>
              </w:rPr>
              <w:t>Komfortowe wyłożenie ścian bocznych i dachu – podsufitka i tapicerka na ścianach bocznych również w przestrzeni pasażerskiej</w:t>
            </w:r>
          </w:p>
        </w:tc>
        <w:tc>
          <w:tcPr>
            <w:tcW w:w="1188" w:type="dxa"/>
          </w:tcPr>
          <w:p w14:paraId="5AF3FA13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5CCD99CB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666574C2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45EC8E6D" w14:textId="68F531B6" w:rsidR="000C5041" w:rsidRPr="009A72CA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34.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20C4B1" w14:textId="3F457338" w:rsidR="000C5041" w:rsidRPr="000C5041" w:rsidRDefault="000C5041" w:rsidP="00C47971">
            <w:pPr>
              <w:pStyle w:val="TableParagraph"/>
              <w:spacing w:before="66"/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>Wszystkie fotele w pojeździe wyposażone w regulowane zagłówki i trzypunktowe pasy bezpieczeństwa</w:t>
            </w:r>
          </w:p>
        </w:tc>
        <w:tc>
          <w:tcPr>
            <w:tcW w:w="1188" w:type="dxa"/>
          </w:tcPr>
          <w:p w14:paraId="47266CA7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28231EE8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5989CEED" w14:textId="77777777" w:rsidTr="00C47971">
        <w:trPr>
          <w:trHeight w:val="582"/>
        </w:trPr>
        <w:tc>
          <w:tcPr>
            <w:tcW w:w="576" w:type="dxa"/>
            <w:vAlign w:val="center"/>
          </w:tcPr>
          <w:p w14:paraId="00859FD5" w14:textId="218103A9" w:rsidR="000C5041" w:rsidRPr="009A72CA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35.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515E1C" w14:textId="574B8651" w:rsidR="000C5041" w:rsidRPr="000C5041" w:rsidRDefault="000C5041" w:rsidP="00C47971">
            <w:pPr>
              <w:pStyle w:val="TableParagraph"/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>Fotel kierowcy oraz pasażerów obok kierowcy z regulacją przesuwu, długości siedziska, stopnia pochylenia i podłokietnikiem</w:t>
            </w:r>
          </w:p>
        </w:tc>
        <w:tc>
          <w:tcPr>
            <w:tcW w:w="1188" w:type="dxa"/>
          </w:tcPr>
          <w:p w14:paraId="499426B3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539D6DCA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6EEAEF7F" w14:textId="77777777" w:rsidTr="00C47971">
        <w:trPr>
          <w:trHeight w:val="415"/>
        </w:trPr>
        <w:tc>
          <w:tcPr>
            <w:tcW w:w="576" w:type="dxa"/>
            <w:vAlign w:val="center"/>
          </w:tcPr>
          <w:p w14:paraId="213DEE16" w14:textId="6D763D7D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36.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E38474" w14:textId="713D86FD" w:rsidR="000C5041" w:rsidRPr="000C5041" w:rsidRDefault="000C5041" w:rsidP="00C47971">
            <w:pPr>
              <w:pStyle w:val="TableParagraph"/>
              <w:rPr>
                <w:spacing w:val="-2"/>
              </w:rPr>
            </w:pPr>
            <w:r w:rsidRPr="000C5041">
              <w:t>Podgrzewane fotele w przedniej części auta</w:t>
            </w:r>
          </w:p>
        </w:tc>
        <w:tc>
          <w:tcPr>
            <w:tcW w:w="1188" w:type="dxa"/>
          </w:tcPr>
          <w:p w14:paraId="365D3467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30B01A3A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1F0202A7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46DD0D1D" w14:textId="6C21CF1B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37.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4CEAB4" w14:textId="5AF59D5E" w:rsidR="000C5041" w:rsidRPr="000C5041" w:rsidRDefault="000C5041" w:rsidP="00C47971">
            <w:pPr>
              <w:pStyle w:val="TableParagraph"/>
              <w:spacing w:line="250" w:lineRule="exact"/>
            </w:pPr>
            <w:r w:rsidRPr="000C5041">
              <w:t>Kieszenie w przednich drzwiach</w:t>
            </w:r>
          </w:p>
        </w:tc>
        <w:tc>
          <w:tcPr>
            <w:tcW w:w="1188" w:type="dxa"/>
          </w:tcPr>
          <w:p w14:paraId="06D4B4B7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2925823C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45AEF5B5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6CD8F2F0" w14:textId="681331D2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38.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ECD6AC" w14:textId="56B82DC3" w:rsidR="000C5041" w:rsidRPr="000C5041" w:rsidRDefault="000C5041" w:rsidP="00C47971">
            <w:pPr>
              <w:pStyle w:val="TableParagraph"/>
              <w:spacing w:before="66"/>
              <w:rPr>
                <w:spacing w:val="-2"/>
              </w:rPr>
            </w:pPr>
            <w:r w:rsidRPr="000C5041">
              <w:rPr>
                <w:rStyle w:val="TeksttreciMicrosoftSansSerif"/>
                <w:rFonts w:ascii="Times New Roman" w:hAnsi="Times New Roman" w:cs="Times New Roman"/>
                <w:color w:val="000000"/>
                <w:sz w:val="22"/>
                <w:szCs w:val="22"/>
              </w:rPr>
              <w:t>Poduszki powietrzne dla kierowcy i pasażera z przodu natomiast w II i III rzędzie siedzeń kurtyny powietrzne</w:t>
            </w:r>
          </w:p>
        </w:tc>
        <w:tc>
          <w:tcPr>
            <w:tcW w:w="1188" w:type="dxa"/>
          </w:tcPr>
          <w:p w14:paraId="6DF47D7E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577F3206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1B324150" w14:textId="77777777" w:rsidTr="00C47971">
        <w:trPr>
          <w:trHeight w:val="696"/>
        </w:trPr>
        <w:tc>
          <w:tcPr>
            <w:tcW w:w="576" w:type="dxa"/>
            <w:vAlign w:val="center"/>
          </w:tcPr>
          <w:p w14:paraId="33FED0C2" w14:textId="436B3E99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bCs/>
                <w:color w:val="000000" w:themeColor="text1"/>
                <w:spacing w:val="-5"/>
              </w:rPr>
              <w:t>39.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B64B6" w14:textId="77BFC8F5" w:rsidR="000C5041" w:rsidRPr="000C5041" w:rsidRDefault="000C5041" w:rsidP="00C47971">
            <w:pPr>
              <w:pStyle w:val="TableParagraph"/>
              <w:spacing w:before="66"/>
              <w:rPr>
                <w:spacing w:val="-2"/>
              </w:rPr>
            </w:pPr>
            <w:r w:rsidRPr="000C5041">
              <w:rPr>
                <w:rStyle w:val="TeksttreciMicrosoftSansSerif"/>
                <w:rFonts w:ascii="Times New Roman" w:hAnsi="Times New Roman" w:cs="Times New Roman"/>
                <w:color w:val="000000"/>
                <w:sz w:val="22"/>
                <w:szCs w:val="22"/>
              </w:rPr>
              <w:t>II rząd siedzeń trzyosobowy,</w:t>
            </w:r>
            <w:r w:rsidRPr="000C5041">
              <w:t xml:space="preserve"> </w:t>
            </w:r>
            <w:r w:rsidRPr="000C5041">
              <w:rPr>
                <w:rStyle w:val="TeksttreciMicrosoftSansSerif"/>
                <w:rFonts w:ascii="Times New Roman" w:hAnsi="Times New Roman" w:cs="Times New Roman"/>
                <w:color w:val="000000"/>
                <w:sz w:val="22"/>
                <w:szCs w:val="22"/>
              </w:rPr>
              <w:t>kanapa wielofunkcyjna w konfiguracji 2+1</w:t>
            </w:r>
            <w:r w:rsidR="009C0D46">
              <w:rPr>
                <w:rStyle w:val="TeksttreciMicrosoftSansSerif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lub</w:t>
            </w:r>
            <w:r w:rsidR="009C0D46" w:rsidRPr="009C0D46">
              <w:rPr>
                <w:rStyle w:val="TeksttreciMicrosoftSansSerif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pojedyncze fotele</w:t>
            </w:r>
            <w:r w:rsidR="009C0D46" w:rsidRPr="009C0D46">
              <w:rPr>
                <w:rStyle w:val="TeksttreciMicrosoftSansSerif"/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*</w:t>
            </w:r>
            <w:r w:rsidRPr="000C5041">
              <w:rPr>
                <w:rStyle w:val="TeksttreciMicrosoftSansSerif"/>
                <w:rFonts w:ascii="Times New Roman" w:hAnsi="Times New Roman" w:cs="Times New Roman"/>
                <w:color w:val="000000"/>
                <w:sz w:val="22"/>
                <w:szCs w:val="22"/>
              </w:rPr>
              <w:t>, odchylane do przodu siedzenia, z opcją szybkiego demontażu</w:t>
            </w:r>
          </w:p>
        </w:tc>
        <w:tc>
          <w:tcPr>
            <w:tcW w:w="1188" w:type="dxa"/>
          </w:tcPr>
          <w:p w14:paraId="517389D6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587BA9E9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253E9182" w14:textId="77777777" w:rsidTr="00C47971">
        <w:trPr>
          <w:trHeight w:val="692"/>
        </w:trPr>
        <w:tc>
          <w:tcPr>
            <w:tcW w:w="576" w:type="dxa"/>
            <w:vAlign w:val="center"/>
          </w:tcPr>
          <w:p w14:paraId="39482BEC" w14:textId="1EA0E3B1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40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C9BDC6" w14:textId="5508E5E3" w:rsidR="000C5041" w:rsidRPr="000C5041" w:rsidRDefault="000C5041" w:rsidP="00C47971">
            <w:pPr>
              <w:pStyle w:val="TableParagraph"/>
              <w:spacing w:before="66"/>
              <w:rPr>
                <w:spacing w:val="-2"/>
              </w:rPr>
            </w:pPr>
            <w:r w:rsidRPr="000C5041">
              <w:rPr>
                <w:rStyle w:val="TeksttreciMicrosoftSansSerif"/>
                <w:rFonts w:ascii="Times New Roman" w:hAnsi="Times New Roman" w:cs="Times New Roman"/>
                <w:color w:val="000000"/>
                <w:sz w:val="22"/>
                <w:szCs w:val="22"/>
              </w:rPr>
              <w:t>III rząd siedzeń dwuosobowy,</w:t>
            </w:r>
            <w:r w:rsidRPr="000C5041">
              <w:t xml:space="preserve"> </w:t>
            </w:r>
            <w:r w:rsidRPr="000C5041">
              <w:rPr>
                <w:rStyle w:val="TeksttreciMicrosoftSansSerif"/>
                <w:rFonts w:ascii="Times New Roman" w:hAnsi="Times New Roman" w:cs="Times New Roman"/>
                <w:color w:val="000000"/>
                <w:sz w:val="22"/>
                <w:szCs w:val="22"/>
              </w:rPr>
              <w:t>pojedyncze fotele, składane, z opcją szybkiego demontażu</w:t>
            </w:r>
          </w:p>
        </w:tc>
        <w:tc>
          <w:tcPr>
            <w:tcW w:w="1188" w:type="dxa"/>
          </w:tcPr>
          <w:p w14:paraId="768221E1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795AA37B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14F390F9" w14:textId="77777777" w:rsidTr="00C47971">
        <w:trPr>
          <w:trHeight w:val="702"/>
        </w:trPr>
        <w:tc>
          <w:tcPr>
            <w:tcW w:w="576" w:type="dxa"/>
            <w:vAlign w:val="center"/>
          </w:tcPr>
          <w:p w14:paraId="66D588D0" w14:textId="1D4BC41C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41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EE7725" w14:textId="21B262E8" w:rsidR="000C5041" w:rsidRPr="000C5041" w:rsidRDefault="000C5041" w:rsidP="00C47971">
            <w:pPr>
              <w:pStyle w:val="TableParagraph"/>
              <w:spacing w:before="66"/>
              <w:rPr>
                <w:spacing w:val="-2"/>
              </w:rPr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 xml:space="preserve">Tapicerka  materiałowa odporna na zużycie i zabrudzenia - łatwa w utrzymaniu czystości </w:t>
            </w:r>
            <w:r w:rsidRPr="000C5041">
              <w:rPr>
                <w:rStyle w:val="TeksttreciMicrosoftSansSerif"/>
                <w:rFonts w:ascii="Times New Roman" w:hAnsi="Times New Roman" w:cs="Times New Roman"/>
                <w:color w:val="000000"/>
                <w:sz w:val="22"/>
                <w:szCs w:val="22"/>
              </w:rPr>
              <w:t>w kolorze grafitowym lub czarnym</w:t>
            </w:r>
          </w:p>
        </w:tc>
        <w:tc>
          <w:tcPr>
            <w:tcW w:w="1188" w:type="dxa"/>
          </w:tcPr>
          <w:p w14:paraId="5F5D8947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22684389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00E07C11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70B24F5E" w14:textId="7EAF3298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42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9BBCFE" w14:textId="4C305483" w:rsidR="000C5041" w:rsidRPr="000C5041" w:rsidRDefault="000C5041" w:rsidP="00C47971">
            <w:pPr>
              <w:pStyle w:val="TableParagraph"/>
              <w:spacing w:before="66"/>
              <w:rPr>
                <w:spacing w:val="-2"/>
              </w:rPr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>Oświetlenie wewnątrz kabiny kierowcy oraz przestrzeni pasażerskiej</w:t>
            </w:r>
          </w:p>
        </w:tc>
        <w:tc>
          <w:tcPr>
            <w:tcW w:w="1188" w:type="dxa"/>
          </w:tcPr>
          <w:p w14:paraId="08AE1440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194B82AA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339058F3" w14:textId="77777777" w:rsidTr="00C47971">
        <w:trPr>
          <w:trHeight w:val="416"/>
        </w:trPr>
        <w:tc>
          <w:tcPr>
            <w:tcW w:w="576" w:type="dxa"/>
            <w:vAlign w:val="center"/>
          </w:tcPr>
          <w:p w14:paraId="71EA9FD1" w14:textId="2234FBEA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lastRenderedPageBreak/>
              <w:t>43.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0207B7" w14:textId="72DFFF1D" w:rsidR="000C5041" w:rsidRPr="000C5041" w:rsidRDefault="000C5041" w:rsidP="00C47971">
            <w:pPr>
              <w:pStyle w:val="TableParagraph"/>
              <w:rPr>
                <w:spacing w:val="-2"/>
              </w:rPr>
            </w:pPr>
            <w:r w:rsidRPr="000C5041">
              <w:t>Oświetlenie schowka nie jest konieczne</w:t>
            </w:r>
          </w:p>
        </w:tc>
        <w:tc>
          <w:tcPr>
            <w:tcW w:w="1188" w:type="dxa"/>
          </w:tcPr>
          <w:p w14:paraId="55EEDBCF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4773765B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58445573" w14:textId="77777777" w:rsidTr="00C47971">
        <w:trPr>
          <w:trHeight w:val="421"/>
        </w:trPr>
        <w:tc>
          <w:tcPr>
            <w:tcW w:w="576" w:type="dxa"/>
            <w:vAlign w:val="center"/>
          </w:tcPr>
          <w:p w14:paraId="716BF16E" w14:textId="65B0FBE0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44.</w:t>
            </w:r>
          </w:p>
        </w:tc>
        <w:tc>
          <w:tcPr>
            <w:tcW w:w="7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19EC64" w14:textId="55CAD1DB" w:rsidR="000C5041" w:rsidRPr="000C5041" w:rsidRDefault="000C5041" w:rsidP="00C47971">
            <w:pPr>
              <w:pStyle w:val="TableParagraph"/>
              <w:rPr>
                <w:spacing w:val="-2"/>
              </w:rPr>
            </w:pPr>
            <w:r w:rsidRPr="000C5041">
              <w:t>Podświetlenie bagażnika</w:t>
            </w:r>
          </w:p>
        </w:tc>
        <w:tc>
          <w:tcPr>
            <w:tcW w:w="1188" w:type="dxa"/>
          </w:tcPr>
          <w:p w14:paraId="5E8E93AA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1EC3CAB5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0AE951AF" w14:textId="77777777" w:rsidTr="00C47971">
        <w:trPr>
          <w:trHeight w:val="413"/>
        </w:trPr>
        <w:tc>
          <w:tcPr>
            <w:tcW w:w="576" w:type="dxa"/>
            <w:vAlign w:val="center"/>
          </w:tcPr>
          <w:p w14:paraId="50DC56E5" w14:textId="51BB9F3C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45.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FE6C54" w14:textId="48F0FA9D" w:rsidR="000C5041" w:rsidRPr="000C5041" w:rsidRDefault="000C5041" w:rsidP="00C47971">
            <w:pPr>
              <w:pStyle w:val="TableParagraph"/>
              <w:rPr>
                <w:spacing w:val="-2"/>
              </w:rPr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>Inteligentne wycieraczki z czujnikiem deszczu</w:t>
            </w:r>
          </w:p>
        </w:tc>
        <w:tc>
          <w:tcPr>
            <w:tcW w:w="1188" w:type="dxa"/>
          </w:tcPr>
          <w:p w14:paraId="4E8EA3E3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51321F58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2732FEE9" w14:textId="77777777" w:rsidTr="00C47971">
        <w:trPr>
          <w:trHeight w:val="697"/>
        </w:trPr>
        <w:tc>
          <w:tcPr>
            <w:tcW w:w="576" w:type="dxa"/>
            <w:vAlign w:val="center"/>
          </w:tcPr>
          <w:p w14:paraId="54894247" w14:textId="25D898FD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46.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C070AA" w14:textId="1487C93A" w:rsidR="000C5041" w:rsidRPr="000C5041" w:rsidRDefault="000C5041" w:rsidP="00C47971">
            <w:pPr>
              <w:pStyle w:val="TableParagraph"/>
              <w:spacing w:before="66"/>
              <w:rPr>
                <w:spacing w:val="-2"/>
              </w:rPr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>Wycieraczka tylna -  ze spryskiwaczami sterowanymi elektronicznie, uruchamiane włączeniem biegu wstecznego</w:t>
            </w:r>
          </w:p>
        </w:tc>
        <w:tc>
          <w:tcPr>
            <w:tcW w:w="1188" w:type="dxa"/>
          </w:tcPr>
          <w:p w14:paraId="61AEFF8D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118E9D3E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4E39AF90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30CD7DA5" w14:textId="0171F3BC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47.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59FE47" w14:textId="75170223" w:rsidR="000C5041" w:rsidRPr="000C5041" w:rsidRDefault="000C5041" w:rsidP="00C47971">
            <w:pPr>
              <w:pStyle w:val="TableParagraph"/>
              <w:spacing w:before="66"/>
              <w:rPr>
                <w:spacing w:val="-2"/>
              </w:rPr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 xml:space="preserve">Kierownica skórzana, podgrzewana, regulowana w dwóch płaszczyznach </w:t>
            </w:r>
          </w:p>
        </w:tc>
        <w:tc>
          <w:tcPr>
            <w:tcW w:w="1188" w:type="dxa"/>
          </w:tcPr>
          <w:p w14:paraId="557CD3BE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30D3F3B8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4ED713CA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4CAD314A" w14:textId="0BA03443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48.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48C7EA" w14:textId="10BCF378" w:rsidR="000C5041" w:rsidRPr="000C5041" w:rsidRDefault="000C5041" w:rsidP="00C47971">
            <w:pPr>
              <w:pStyle w:val="TableParagraph"/>
              <w:spacing w:before="66"/>
              <w:rPr>
                <w:spacing w:val="-2"/>
              </w:rPr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>Klimatyzacja dwustrefowa z automatyczną regulacją temperatury w każdej z części</w:t>
            </w:r>
          </w:p>
        </w:tc>
        <w:tc>
          <w:tcPr>
            <w:tcW w:w="1188" w:type="dxa"/>
          </w:tcPr>
          <w:p w14:paraId="222A224B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45725942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4F37A3E2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4A5943A3" w14:textId="1C01B454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49.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8498E2" w14:textId="7244957A" w:rsidR="000C5041" w:rsidRPr="000C5041" w:rsidRDefault="000C5041" w:rsidP="00C47971">
            <w:pPr>
              <w:pStyle w:val="TableParagraph"/>
              <w:spacing w:before="66"/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>Nawiew w drugim oraz trzecim rzędzie siedzeń</w:t>
            </w:r>
          </w:p>
        </w:tc>
        <w:tc>
          <w:tcPr>
            <w:tcW w:w="1188" w:type="dxa"/>
          </w:tcPr>
          <w:p w14:paraId="42E9F9AE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251C716A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7C877BEE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0E7CDBB8" w14:textId="086FAC29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50.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05E92C" w14:textId="1EFF6BBE" w:rsidR="000C5041" w:rsidRPr="000C5041" w:rsidRDefault="000C5041" w:rsidP="00C47971">
            <w:pPr>
              <w:pStyle w:val="TableParagraph"/>
              <w:spacing w:before="66"/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>Elektrycznie regulowane szyby w przedziale kierowcy</w:t>
            </w:r>
          </w:p>
        </w:tc>
        <w:tc>
          <w:tcPr>
            <w:tcW w:w="1188" w:type="dxa"/>
          </w:tcPr>
          <w:p w14:paraId="68CF3A30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70F83148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3CA642F2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7393DBFA" w14:textId="3F2C4E1D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bCs/>
                <w:color w:val="000000" w:themeColor="text1"/>
                <w:spacing w:val="-5"/>
              </w:rPr>
              <w:t>51.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6AF40B" w14:textId="54F00A9C" w:rsidR="000C5041" w:rsidRPr="000C5041" w:rsidRDefault="000C5041" w:rsidP="00C47971">
            <w:pPr>
              <w:pStyle w:val="TableParagraph"/>
              <w:spacing w:before="66"/>
            </w:pPr>
            <w:r w:rsidRPr="000C5041">
              <w:t>Komputer pokładowy</w:t>
            </w:r>
          </w:p>
        </w:tc>
        <w:tc>
          <w:tcPr>
            <w:tcW w:w="1188" w:type="dxa"/>
          </w:tcPr>
          <w:p w14:paraId="442104F7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41C84FB2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16D2092B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05530A9E" w14:textId="21BD8CFC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52.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CB0293" w14:textId="35384557" w:rsidR="000C5041" w:rsidRPr="000C5041" w:rsidRDefault="000C5041" w:rsidP="00C47971">
            <w:pPr>
              <w:pStyle w:val="TableParagraph"/>
              <w:spacing w:before="66"/>
            </w:pPr>
            <w:r w:rsidRPr="000C5041">
              <w:rPr>
                <w:rStyle w:val="TeksttreciMicrosoftSansSerif"/>
                <w:rFonts w:ascii="Times New Roman" w:hAnsi="Times New Roman" w:cs="Times New Roman"/>
                <w:color w:val="000000"/>
                <w:sz w:val="22"/>
                <w:szCs w:val="22"/>
                <w:lang w:val="fr-FR" w:eastAsia="fr-FR"/>
              </w:rPr>
              <w:t>Immobiliser</w:t>
            </w:r>
          </w:p>
        </w:tc>
        <w:tc>
          <w:tcPr>
            <w:tcW w:w="1188" w:type="dxa"/>
          </w:tcPr>
          <w:p w14:paraId="502E9D90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275F8730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2823372C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59C88BC1" w14:textId="7FD664A1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53.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A64BEB" w14:textId="1A8D28A2" w:rsidR="000C5041" w:rsidRPr="000C5041" w:rsidRDefault="000C5041" w:rsidP="00C47971">
            <w:pPr>
              <w:pStyle w:val="TableParagraph"/>
              <w:spacing w:before="66"/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>System nawigacji satelitarnej</w:t>
            </w:r>
          </w:p>
        </w:tc>
        <w:tc>
          <w:tcPr>
            <w:tcW w:w="1188" w:type="dxa"/>
          </w:tcPr>
          <w:p w14:paraId="6FBB6A48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03E94C5D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4258AF3F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7FAF1BD4" w14:textId="5EDF6075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54.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CB7E56" w14:textId="5BB305AE" w:rsidR="000C5041" w:rsidRPr="000C5041" w:rsidRDefault="000C5041" w:rsidP="00C47971">
            <w:pPr>
              <w:pStyle w:val="TableParagraph"/>
              <w:spacing w:before="66"/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>Cyfrowy zestaw wskaźników</w:t>
            </w:r>
          </w:p>
        </w:tc>
        <w:tc>
          <w:tcPr>
            <w:tcW w:w="1188" w:type="dxa"/>
          </w:tcPr>
          <w:p w14:paraId="48BA9FDA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3A935CB7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2578D8EC" w14:textId="77777777" w:rsidTr="00C47971">
        <w:trPr>
          <w:trHeight w:val="934"/>
        </w:trPr>
        <w:tc>
          <w:tcPr>
            <w:tcW w:w="576" w:type="dxa"/>
            <w:vAlign w:val="center"/>
          </w:tcPr>
          <w:p w14:paraId="06F53154" w14:textId="3A845EF7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55.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7220BC" w14:textId="4A3102FD" w:rsidR="000C5041" w:rsidRPr="000C5041" w:rsidRDefault="000C5041" w:rsidP="00C47971">
            <w:pPr>
              <w:pStyle w:val="TableParagraph"/>
              <w:spacing w:before="66"/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 xml:space="preserve">Min. </w:t>
            </w:r>
            <w:r w:rsidR="009C0D46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>8</w:t>
            </w: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 xml:space="preserve">” ekran dotykowy na konsoli centralnej umożliwiający obsługę stacji radiowych w technologii cyfrowej, nawigacji, port USB i systemem Bluetooth umożliwiającym bezprzewodową łączność z telefonem, </w:t>
            </w:r>
            <w:r w:rsidRPr="000C5041">
              <w:rPr>
                <w:rStyle w:val="TeksttreciMicrosoftSansSerif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sterowane z kierownicy </w:t>
            </w:r>
          </w:p>
        </w:tc>
        <w:tc>
          <w:tcPr>
            <w:tcW w:w="1188" w:type="dxa"/>
          </w:tcPr>
          <w:p w14:paraId="405E8F22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06A5E618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72B50116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36AFA02D" w14:textId="033C0A3E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56.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A0B6EB" w14:textId="0D081E2C" w:rsidR="000C5041" w:rsidRPr="000C5041" w:rsidRDefault="000C5041" w:rsidP="00C47971">
            <w:pPr>
              <w:pStyle w:val="TableParagraph"/>
              <w:spacing w:before="66"/>
            </w:pP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 xml:space="preserve">Minimum </w:t>
            </w:r>
            <w:r w:rsidRPr="000C5041">
              <w:rPr>
                <w:rStyle w:val="TeksttreciMicrosoftSansSerif"/>
                <w:rFonts w:ascii="Times New Roman" w:hAnsi="Times New Roman" w:cs="Times New Roman"/>
                <w:color w:val="000000"/>
                <w:sz w:val="22"/>
                <w:szCs w:val="22"/>
              </w:rPr>
              <w:t>4 głośniki</w:t>
            </w:r>
            <w:r w:rsidRPr="000C5041">
              <w:rPr>
                <w:rStyle w:val="TeksttreciMicrosoftSansSerif"/>
                <w:rFonts w:ascii="Times New Roman" w:hAnsi="Times New Roman" w:cs="Times New Roman"/>
                <w:sz w:val="22"/>
                <w:szCs w:val="22"/>
              </w:rPr>
              <w:t xml:space="preserve"> zainstalowane w kabinie kierowcy i w przestrzeni pasażerskiej</w:t>
            </w:r>
          </w:p>
        </w:tc>
        <w:tc>
          <w:tcPr>
            <w:tcW w:w="1188" w:type="dxa"/>
          </w:tcPr>
          <w:p w14:paraId="5295FD4F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5F23926B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71E49E98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16586059" w14:textId="31619E34" w:rsidR="000C5041" w:rsidRPr="003A05D8" w:rsidRDefault="000C5041" w:rsidP="000C5041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57.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74F366" w14:textId="6863DD93" w:rsidR="000C5041" w:rsidRPr="000C5041" w:rsidRDefault="000C5041" w:rsidP="00C47971">
            <w:pPr>
              <w:pStyle w:val="TableParagraph"/>
              <w:spacing w:before="66"/>
            </w:pPr>
            <w:r w:rsidRPr="000C5041">
              <w:rPr>
                <w:rStyle w:val="TeksttreciMicrosoftSansSerif"/>
                <w:rFonts w:ascii="Times New Roman" w:hAnsi="Times New Roman" w:cs="Times New Roman"/>
                <w:color w:val="000000"/>
                <w:sz w:val="22"/>
                <w:szCs w:val="22"/>
              </w:rPr>
              <w:t>Minimum dwa gniazda zasilające 12 V</w:t>
            </w:r>
          </w:p>
        </w:tc>
        <w:tc>
          <w:tcPr>
            <w:tcW w:w="1188" w:type="dxa"/>
          </w:tcPr>
          <w:p w14:paraId="3CAA6B51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70E3E567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014E7A88" w14:textId="77777777" w:rsidTr="00C47971">
        <w:trPr>
          <w:trHeight w:val="388"/>
        </w:trPr>
        <w:tc>
          <w:tcPr>
            <w:tcW w:w="576" w:type="dxa"/>
            <w:vAlign w:val="center"/>
          </w:tcPr>
          <w:p w14:paraId="4CF6B650" w14:textId="08FEF4C8" w:rsidR="000C5041" w:rsidRPr="009A72CA" w:rsidRDefault="000C5041" w:rsidP="000C5041">
            <w:pPr>
              <w:pStyle w:val="TableParagraph"/>
              <w:ind w:left="95" w:right="138"/>
              <w:jc w:val="center"/>
            </w:pPr>
            <w:r>
              <w:rPr>
                <w:spacing w:val="-5"/>
              </w:rPr>
              <w:t>58.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BD0024" w14:textId="397F89C3" w:rsidR="000C5041" w:rsidRPr="000C5041" w:rsidRDefault="000C5041" w:rsidP="00C47971">
            <w:pPr>
              <w:pStyle w:val="TableParagraph"/>
            </w:pPr>
            <w:r w:rsidRPr="000C5041">
              <w:rPr>
                <w:rStyle w:val="TeksttreciMicrosoftSansSerif"/>
                <w:rFonts w:ascii="Times New Roman" w:hAnsi="Times New Roman" w:cs="Times New Roman"/>
                <w:color w:val="000000"/>
                <w:sz w:val="22"/>
                <w:szCs w:val="22"/>
              </w:rPr>
              <w:t>Gumowe dywaniki w kabinie kierowcy oraz w tylnej części pojazdu</w:t>
            </w:r>
          </w:p>
        </w:tc>
        <w:tc>
          <w:tcPr>
            <w:tcW w:w="1188" w:type="dxa"/>
          </w:tcPr>
          <w:p w14:paraId="00BB4032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2A9A6CD9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54A1BEF5" w14:textId="77777777" w:rsidTr="00C47971">
        <w:trPr>
          <w:trHeight w:val="388"/>
        </w:trPr>
        <w:tc>
          <w:tcPr>
            <w:tcW w:w="576" w:type="dxa"/>
            <w:vAlign w:val="center"/>
          </w:tcPr>
          <w:p w14:paraId="58E4C87D" w14:textId="38015680" w:rsidR="000C5041" w:rsidRPr="009A72CA" w:rsidRDefault="000C5041" w:rsidP="000C5041">
            <w:pPr>
              <w:pStyle w:val="TableParagraph"/>
              <w:ind w:left="95" w:right="138"/>
              <w:jc w:val="center"/>
            </w:pPr>
            <w:r>
              <w:rPr>
                <w:spacing w:val="-5"/>
              </w:rPr>
              <w:t>59.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EC5B38" w14:textId="3C79FED9" w:rsidR="000C5041" w:rsidRPr="000C5041" w:rsidRDefault="000C5041" w:rsidP="00C47971">
            <w:pPr>
              <w:pStyle w:val="TableParagraph"/>
              <w:spacing w:before="66"/>
            </w:pPr>
            <w:r w:rsidRPr="000C5041">
              <w:rPr>
                <w:rStyle w:val="TeksttreciMicrosoftSansSerif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Drugi zapasowy kluczyk </w:t>
            </w:r>
          </w:p>
        </w:tc>
        <w:tc>
          <w:tcPr>
            <w:tcW w:w="1188" w:type="dxa"/>
          </w:tcPr>
          <w:p w14:paraId="15745E32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2C4E5864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1D457FD5" w14:textId="77777777" w:rsidTr="00C47971">
        <w:trPr>
          <w:trHeight w:val="388"/>
        </w:trPr>
        <w:tc>
          <w:tcPr>
            <w:tcW w:w="576" w:type="dxa"/>
            <w:vAlign w:val="center"/>
          </w:tcPr>
          <w:p w14:paraId="04B7E11D" w14:textId="26604F08" w:rsidR="000C5041" w:rsidRPr="009A72CA" w:rsidRDefault="000C5041" w:rsidP="000C5041">
            <w:pPr>
              <w:pStyle w:val="TableParagraph"/>
              <w:ind w:left="95" w:right="138"/>
              <w:jc w:val="center"/>
            </w:pPr>
            <w:r>
              <w:rPr>
                <w:spacing w:val="-5"/>
              </w:rPr>
              <w:t>60.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43C2CB" w14:textId="45A7A35D" w:rsidR="000C5041" w:rsidRPr="000C5041" w:rsidRDefault="000C5041" w:rsidP="00C47971">
            <w:pPr>
              <w:pStyle w:val="TableParagraph"/>
              <w:spacing w:before="66"/>
            </w:pPr>
            <w:r w:rsidRPr="000C5041">
              <w:rPr>
                <w:rStyle w:val="TeksttreciMicrosoftSansSerif"/>
                <w:rFonts w:ascii="Times New Roman" w:hAnsi="Times New Roman" w:cs="Times New Roman"/>
                <w:color w:val="000000"/>
                <w:sz w:val="22"/>
                <w:szCs w:val="22"/>
              </w:rPr>
              <w:t>Komplet narzędzi, w tym podnośnik oraz klucz do kół</w:t>
            </w:r>
          </w:p>
        </w:tc>
        <w:tc>
          <w:tcPr>
            <w:tcW w:w="1188" w:type="dxa"/>
          </w:tcPr>
          <w:p w14:paraId="4B94B47F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22DD424E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5EEAF8BB" w14:textId="77777777" w:rsidTr="00C47971">
        <w:trPr>
          <w:trHeight w:val="678"/>
        </w:trPr>
        <w:tc>
          <w:tcPr>
            <w:tcW w:w="576" w:type="dxa"/>
            <w:vAlign w:val="center"/>
          </w:tcPr>
          <w:p w14:paraId="3ABF6D24" w14:textId="57C4BA46" w:rsidR="000C5041" w:rsidRPr="009A72CA" w:rsidRDefault="000C5041" w:rsidP="000C5041">
            <w:pPr>
              <w:pStyle w:val="TableParagraph"/>
              <w:spacing w:line="252" w:lineRule="exact"/>
              <w:ind w:left="95" w:right="138"/>
              <w:jc w:val="center"/>
            </w:pPr>
            <w:r>
              <w:t>61.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CAC2F9" w14:textId="7CDA20BF" w:rsidR="000C5041" w:rsidRPr="000C5041" w:rsidRDefault="000C5041" w:rsidP="00C47971">
            <w:pPr>
              <w:pStyle w:val="TableParagraph"/>
              <w:spacing w:before="66"/>
            </w:pPr>
            <w:r w:rsidRPr="000C5041">
              <w:rPr>
                <w:rStyle w:val="TeksttreciMicrosoftSansSerif"/>
                <w:rFonts w:ascii="Times New Roman" w:hAnsi="Times New Roman" w:cs="Times New Roman"/>
                <w:color w:val="000000"/>
                <w:sz w:val="22"/>
                <w:szCs w:val="22"/>
              </w:rPr>
              <w:t>Gaśnica, apteczka, trójkąt ostrzegawczy, kamizelka odblaskowa oraz linka holownicza</w:t>
            </w:r>
          </w:p>
        </w:tc>
        <w:tc>
          <w:tcPr>
            <w:tcW w:w="1188" w:type="dxa"/>
          </w:tcPr>
          <w:p w14:paraId="69A6C3B0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3DAE3318" w14:textId="77777777" w:rsidR="000C5041" w:rsidRPr="009A72CA" w:rsidRDefault="000C5041" w:rsidP="000C5041">
            <w:pPr>
              <w:pStyle w:val="TableParagraph"/>
            </w:pPr>
          </w:p>
        </w:tc>
      </w:tr>
      <w:tr w:rsidR="000C5041" w:rsidRPr="009A72CA" w14:paraId="4B9E6BD2" w14:textId="77777777" w:rsidTr="00C47971">
        <w:trPr>
          <w:trHeight w:val="385"/>
        </w:trPr>
        <w:tc>
          <w:tcPr>
            <w:tcW w:w="576" w:type="dxa"/>
            <w:vAlign w:val="center"/>
          </w:tcPr>
          <w:p w14:paraId="099007B2" w14:textId="312AFD80" w:rsidR="000C5041" w:rsidRPr="009A72CA" w:rsidRDefault="000C5041" w:rsidP="000C5041">
            <w:pPr>
              <w:pStyle w:val="TableParagraph"/>
              <w:spacing w:line="252" w:lineRule="exact"/>
              <w:ind w:left="95" w:right="138"/>
              <w:jc w:val="center"/>
            </w:pPr>
            <w:r>
              <w:t>62.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84001E" w14:textId="143E7DF4" w:rsidR="000C5041" w:rsidRPr="000C5041" w:rsidRDefault="000C5041" w:rsidP="00C47971">
            <w:pPr>
              <w:pStyle w:val="TableParagraph"/>
              <w:spacing w:before="66"/>
            </w:pPr>
            <w:r w:rsidRPr="000C5041">
              <w:t>Hak holowniczy zamontowany na stałe</w:t>
            </w:r>
          </w:p>
        </w:tc>
        <w:tc>
          <w:tcPr>
            <w:tcW w:w="1188" w:type="dxa"/>
          </w:tcPr>
          <w:p w14:paraId="64057189" w14:textId="77777777" w:rsidR="000C5041" w:rsidRPr="009A72CA" w:rsidRDefault="000C5041" w:rsidP="000C5041">
            <w:pPr>
              <w:pStyle w:val="TableParagraph"/>
            </w:pPr>
          </w:p>
        </w:tc>
        <w:tc>
          <w:tcPr>
            <w:tcW w:w="1320" w:type="dxa"/>
          </w:tcPr>
          <w:p w14:paraId="3FE191AD" w14:textId="77777777" w:rsidR="000C5041" w:rsidRPr="009A72CA" w:rsidRDefault="000C5041" w:rsidP="000C5041">
            <w:pPr>
              <w:pStyle w:val="TableParagraph"/>
            </w:pPr>
          </w:p>
        </w:tc>
      </w:tr>
    </w:tbl>
    <w:p w14:paraId="7755160A" w14:textId="6E63BB4A" w:rsidR="003A05D8" w:rsidRPr="003A05D8" w:rsidRDefault="003A05D8" w:rsidP="003A05D8">
      <w:pPr>
        <w:sectPr w:rsidR="003A05D8" w:rsidRPr="003A05D8" w:rsidSect="000C5041">
          <w:type w:val="continuous"/>
          <w:pgSz w:w="11910" w:h="16840"/>
          <w:pgMar w:top="993" w:right="540" w:bottom="709" w:left="620" w:header="708" w:footer="708" w:gutter="0"/>
          <w:cols w:space="708"/>
        </w:sectPr>
      </w:pPr>
    </w:p>
    <w:p w14:paraId="304666C1" w14:textId="77777777" w:rsidR="00297642" w:rsidRPr="009A72CA" w:rsidRDefault="00297642">
      <w:pPr>
        <w:sectPr w:rsidR="00297642" w:rsidRPr="009A72CA">
          <w:type w:val="continuous"/>
          <w:pgSz w:w="11910" w:h="16840"/>
          <w:pgMar w:top="1380" w:right="540" w:bottom="1482" w:left="620" w:header="708" w:footer="708" w:gutter="0"/>
          <w:cols w:space="708"/>
        </w:sectPr>
      </w:pPr>
    </w:p>
    <w:p w14:paraId="7D259A52" w14:textId="77777777" w:rsidR="007C212E" w:rsidRPr="009A72CA" w:rsidRDefault="007C212E">
      <w:pPr>
        <w:spacing w:before="7"/>
        <w:rPr>
          <w:b/>
        </w:rPr>
      </w:pPr>
    </w:p>
    <w:p w14:paraId="072C66D4" w14:textId="77777777" w:rsidR="007C212E" w:rsidRPr="009A72CA" w:rsidRDefault="007C212E">
      <w:pPr>
        <w:pStyle w:val="Tekstpodstawowy"/>
        <w:ind w:left="234"/>
        <w:rPr>
          <w:spacing w:val="-2"/>
        </w:rPr>
      </w:pPr>
    </w:p>
    <w:p w14:paraId="4D718E5C" w14:textId="77777777" w:rsidR="007C212E" w:rsidRPr="009A72CA" w:rsidRDefault="007C212E">
      <w:pPr>
        <w:pStyle w:val="Tekstpodstawowy"/>
        <w:ind w:left="234"/>
        <w:rPr>
          <w:spacing w:val="-2"/>
        </w:rPr>
      </w:pPr>
    </w:p>
    <w:p w14:paraId="54EA60E6" w14:textId="77777777" w:rsidR="00297642" w:rsidRPr="009A72CA" w:rsidRDefault="00297642">
      <w:pPr>
        <w:rPr>
          <w:b/>
        </w:rPr>
      </w:pPr>
    </w:p>
    <w:p w14:paraId="3E944660" w14:textId="77777777" w:rsidR="00297642" w:rsidRPr="009A72CA" w:rsidRDefault="00297642">
      <w:pPr>
        <w:rPr>
          <w:b/>
        </w:rPr>
      </w:pPr>
    </w:p>
    <w:p w14:paraId="595C9D27" w14:textId="77777777" w:rsidR="00297642" w:rsidRDefault="00297642">
      <w:pPr>
        <w:rPr>
          <w:b/>
          <w:sz w:val="24"/>
        </w:rPr>
      </w:pPr>
    </w:p>
    <w:p w14:paraId="5105B78F" w14:textId="77777777" w:rsidR="00297642" w:rsidRDefault="00F44DEE">
      <w:pPr>
        <w:spacing w:before="185"/>
        <w:ind w:left="5268" w:right="1089"/>
        <w:jc w:val="center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</w:t>
      </w:r>
    </w:p>
    <w:p w14:paraId="635FD358" w14:textId="4AB1565D" w:rsidR="00297642" w:rsidRDefault="00F44DEE">
      <w:pPr>
        <w:ind w:left="5262" w:right="1089"/>
        <w:jc w:val="center"/>
        <w:rPr>
          <w:sz w:val="20"/>
        </w:rPr>
      </w:pPr>
      <w:r>
        <w:rPr>
          <w:sz w:val="20"/>
        </w:rPr>
        <w:t>(data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czytelny</w:t>
      </w:r>
      <w:r>
        <w:rPr>
          <w:spacing w:val="-2"/>
          <w:sz w:val="20"/>
        </w:rPr>
        <w:t xml:space="preserve"> </w:t>
      </w:r>
      <w:r>
        <w:rPr>
          <w:sz w:val="20"/>
        </w:rPr>
        <w:t>podpis</w:t>
      </w:r>
      <w:r>
        <w:rPr>
          <w:spacing w:val="-2"/>
          <w:sz w:val="20"/>
        </w:rPr>
        <w:t>)</w:t>
      </w:r>
    </w:p>
    <w:sectPr w:rsidR="00297642">
      <w:type w:val="continuous"/>
      <w:pgSz w:w="11910" w:h="16840"/>
      <w:pgMar w:top="1380" w:right="540" w:bottom="280" w:left="6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ABED4" w14:textId="77777777" w:rsidR="00B90C33" w:rsidRDefault="00B90C33" w:rsidP="00BB595D">
      <w:r>
        <w:separator/>
      </w:r>
    </w:p>
  </w:endnote>
  <w:endnote w:type="continuationSeparator" w:id="0">
    <w:p w14:paraId="0A107D96" w14:textId="77777777" w:rsidR="00B90C33" w:rsidRDefault="00B90C33" w:rsidP="00BB5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313E3" w14:textId="77777777" w:rsidR="00B90C33" w:rsidRDefault="00B90C33" w:rsidP="00BB595D">
      <w:r>
        <w:separator/>
      </w:r>
    </w:p>
  </w:footnote>
  <w:footnote w:type="continuationSeparator" w:id="0">
    <w:p w14:paraId="04CC97AB" w14:textId="77777777" w:rsidR="00B90C33" w:rsidRDefault="00B90C33" w:rsidP="00BB595D">
      <w:r>
        <w:continuationSeparator/>
      </w:r>
    </w:p>
  </w:footnote>
  <w:footnote w:id="1">
    <w:p w14:paraId="2DA34F1C" w14:textId="1670AF41" w:rsidR="009C0D46" w:rsidRDefault="009C0D46">
      <w:pPr>
        <w:pStyle w:val="Tekstprzypisudolnego"/>
      </w:pPr>
      <w:r w:rsidRPr="009C0D46">
        <w:rPr>
          <w:rStyle w:val="Odwoanieprzypisudolnego"/>
        </w:rPr>
        <w:sym w:font="Symbol" w:char="F02A"/>
      </w:r>
      <w:r>
        <w:t xml:space="preserve"> Niepotrzebne skreślić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62507"/>
    <w:multiLevelType w:val="hybridMultilevel"/>
    <w:tmpl w:val="50B21444"/>
    <w:lvl w:ilvl="0" w:tplc="B3CAF5BE">
      <w:start w:val="66"/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8676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642"/>
    <w:rsid w:val="0004675C"/>
    <w:rsid w:val="00091C0F"/>
    <w:rsid w:val="000C5041"/>
    <w:rsid w:val="00133294"/>
    <w:rsid w:val="00177002"/>
    <w:rsid w:val="001823DC"/>
    <w:rsid w:val="001852B6"/>
    <w:rsid w:val="001E537D"/>
    <w:rsid w:val="00207769"/>
    <w:rsid w:val="0026163C"/>
    <w:rsid w:val="00297642"/>
    <w:rsid w:val="002E12F7"/>
    <w:rsid w:val="002F18D5"/>
    <w:rsid w:val="003429D3"/>
    <w:rsid w:val="0035518A"/>
    <w:rsid w:val="00366366"/>
    <w:rsid w:val="003A05D8"/>
    <w:rsid w:val="00403E5A"/>
    <w:rsid w:val="00460689"/>
    <w:rsid w:val="00477F85"/>
    <w:rsid w:val="004D576F"/>
    <w:rsid w:val="0051686B"/>
    <w:rsid w:val="00581EB4"/>
    <w:rsid w:val="00584C1A"/>
    <w:rsid w:val="0059057A"/>
    <w:rsid w:val="005A60D1"/>
    <w:rsid w:val="005C45E3"/>
    <w:rsid w:val="005E5E96"/>
    <w:rsid w:val="00641E8E"/>
    <w:rsid w:val="006C11FA"/>
    <w:rsid w:val="006D1CB9"/>
    <w:rsid w:val="007A7472"/>
    <w:rsid w:val="007C212E"/>
    <w:rsid w:val="00834D2E"/>
    <w:rsid w:val="00850A90"/>
    <w:rsid w:val="00861631"/>
    <w:rsid w:val="008C0707"/>
    <w:rsid w:val="008C66B7"/>
    <w:rsid w:val="008D26F0"/>
    <w:rsid w:val="0095396C"/>
    <w:rsid w:val="009A72CA"/>
    <w:rsid w:val="009B2680"/>
    <w:rsid w:val="009C0D46"/>
    <w:rsid w:val="009F32F6"/>
    <w:rsid w:val="00A2042D"/>
    <w:rsid w:val="00A33D13"/>
    <w:rsid w:val="00A61896"/>
    <w:rsid w:val="00A76F9F"/>
    <w:rsid w:val="00A86CA5"/>
    <w:rsid w:val="00AC4739"/>
    <w:rsid w:val="00AF711D"/>
    <w:rsid w:val="00B2310B"/>
    <w:rsid w:val="00B458FD"/>
    <w:rsid w:val="00B5010E"/>
    <w:rsid w:val="00B90C33"/>
    <w:rsid w:val="00BB595D"/>
    <w:rsid w:val="00BC2214"/>
    <w:rsid w:val="00BC561F"/>
    <w:rsid w:val="00BE148C"/>
    <w:rsid w:val="00BF11CC"/>
    <w:rsid w:val="00C26EAC"/>
    <w:rsid w:val="00C47971"/>
    <w:rsid w:val="00C47DEE"/>
    <w:rsid w:val="00C673E1"/>
    <w:rsid w:val="00CA09AF"/>
    <w:rsid w:val="00CA3077"/>
    <w:rsid w:val="00CE02C8"/>
    <w:rsid w:val="00CE45EB"/>
    <w:rsid w:val="00CF0579"/>
    <w:rsid w:val="00D81BB6"/>
    <w:rsid w:val="00DE1E46"/>
    <w:rsid w:val="00DE72A7"/>
    <w:rsid w:val="00E276B1"/>
    <w:rsid w:val="00E3718D"/>
    <w:rsid w:val="00E539D3"/>
    <w:rsid w:val="00E61843"/>
    <w:rsid w:val="00E64785"/>
    <w:rsid w:val="00EC256F"/>
    <w:rsid w:val="00F168D9"/>
    <w:rsid w:val="00F1701F"/>
    <w:rsid w:val="00F44DEE"/>
    <w:rsid w:val="00F46D0C"/>
    <w:rsid w:val="00F6560A"/>
    <w:rsid w:val="00FB4167"/>
    <w:rsid w:val="00FD36CA"/>
    <w:rsid w:val="00FD5AB2"/>
    <w:rsid w:val="00FF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30951"/>
  <w15:docId w15:val="{FDE3B1C4-8C5A-4D06-8333-5B20705D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9A72CA"/>
    <w:pPr>
      <w:widowControl/>
      <w:autoSpaceDE/>
      <w:autoSpaceDN/>
      <w:spacing w:before="240" w:after="60"/>
      <w:outlineLvl w:val="6"/>
    </w:pPr>
    <w:rPr>
      <w:rFonts w:ascii="Calibri" w:hAnsi="Calibri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</w:rPr>
  </w:style>
  <w:style w:type="paragraph" w:styleId="Tytu">
    <w:name w:val="Title"/>
    <w:basedOn w:val="Normalny"/>
    <w:uiPriority w:val="10"/>
    <w:qFormat/>
    <w:pPr>
      <w:spacing w:before="88"/>
      <w:ind w:left="1009" w:right="1083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B59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595D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BB59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595D"/>
    <w:rPr>
      <w:rFonts w:ascii="Times New Roman" w:eastAsia="Times New Roman" w:hAnsi="Times New Roman" w:cs="Times New Roman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9A72CA"/>
    <w:rPr>
      <w:rFonts w:ascii="Calibri" w:eastAsia="Times New Roman" w:hAnsi="Calibri" w:cs="Times New Roman"/>
      <w:sz w:val="24"/>
      <w:szCs w:val="24"/>
      <w:lang w:val="pl-PL" w:eastAsia="pl-PL"/>
    </w:rPr>
  </w:style>
  <w:style w:type="paragraph" w:customStyle="1" w:styleId="Default">
    <w:name w:val="Default"/>
    <w:rsid w:val="009A72CA"/>
    <w:pPr>
      <w:widowControl/>
      <w:adjustRightInd w:val="0"/>
    </w:pPr>
    <w:rPr>
      <w:rFonts w:ascii="Verdana" w:hAnsi="Verdana" w:cs="Verdana"/>
      <w:color w:val="000000"/>
      <w:sz w:val="24"/>
      <w:szCs w:val="24"/>
      <w:lang w:val="pl-PL"/>
    </w:rPr>
  </w:style>
  <w:style w:type="character" w:customStyle="1" w:styleId="TeksttreciMicrosoftSansSerif">
    <w:name w:val="Tekst treści + Microsoft Sans Serif"/>
    <w:rsid w:val="000C5041"/>
    <w:rPr>
      <w:rFonts w:ascii="Microsoft Sans Serif" w:hAnsi="Microsoft Sans Serif" w:cs="Microsoft Sans Serif"/>
      <w:sz w:val="19"/>
      <w:szCs w:val="19"/>
      <w:u w:val="none"/>
      <w:shd w:val="clear" w:color="auto" w:fill="FFFFFF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C0D4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C0D46"/>
    <w:rPr>
      <w:rFonts w:ascii="Times New Roman" w:eastAsia="Times New Roman" w:hAnsi="Times New Roman" w:cs="Times New Roman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C0D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F0819-C02A-459C-894D-3A9D55D63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721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MT</cp:lastModifiedBy>
  <cp:revision>2</cp:revision>
  <cp:lastPrinted>2025-04-14T11:45:00Z</cp:lastPrinted>
  <dcterms:created xsi:type="dcterms:W3CDTF">2025-07-31T10:45:00Z</dcterms:created>
  <dcterms:modified xsi:type="dcterms:W3CDTF">2025-07-31T10:45:00Z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2023-04-12T00:00:00Z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7.4</vt:lpwstr>
  </property>
  <property fmtid="{D5CDD505-2E9C-101B-9397-08002B2CF9AE}" pid="5" name="LastSaved">
    <vt:filetime>2023-04-12T00:00:00Z</vt:filetime>
  </property>
</Properties>
</file>